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1" w:rsidRDefault="009E4F5E">
      <w:pPr>
        <w:spacing w:after="0"/>
        <w:jc w:val="center"/>
        <w:rPr>
          <w:rFonts w:ascii="Balloon" w:hAnsi="Balloon" w:cs="Balloon"/>
          <w:sz w:val="32"/>
          <w:szCs w:val="32"/>
        </w:rPr>
      </w:pPr>
      <w:r w:rsidRPr="009E4F5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pt;margin-top:-9pt;width:420.15pt;height:5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" fillcolor="#d6e3bc">
            <v:textbox style="mso-fit-shape-to-text:t">
              <w:txbxContent>
                <w:p w:rsidR="00343771" w:rsidRDefault="00343771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Liste des fournitures sco</w:t>
                  </w:r>
                  <w:r w:rsidR="00435648">
                    <w:rPr>
                      <w:sz w:val="32"/>
                      <w:szCs w:val="32"/>
                    </w:rPr>
                    <w:t>laires pour la rentrée 2020/2021</w:t>
                  </w:r>
                </w:p>
                <w:p w:rsidR="00343771" w:rsidRDefault="00343771">
                  <w:pPr>
                    <w:pStyle w:val="Paragraphedeliste"/>
                    <w:spacing w:after="0"/>
                    <w:ind w:left="42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Classe de quatrième</w:t>
                  </w:r>
                </w:p>
              </w:txbxContent>
            </v:textbox>
          </v:shape>
        </w:pict>
      </w:r>
    </w:p>
    <w:p w:rsidR="00343771" w:rsidRDefault="00343771">
      <w:pPr>
        <w:spacing w:after="0"/>
        <w:jc w:val="center"/>
        <w:rPr>
          <w:rFonts w:ascii="Balloon" w:hAnsi="Balloon" w:cs="Balloon"/>
          <w:sz w:val="32"/>
          <w:szCs w:val="32"/>
        </w:rPr>
      </w:pPr>
    </w:p>
    <w:p w:rsidR="00343771" w:rsidRDefault="00343771">
      <w:pPr>
        <w:pStyle w:val="Paragraphedeliste"/>
        <w:spacing w:after="0"/>
        <w:ind w:left="360"/>
        <w:rPr>
          <w:rFonts w:ascii="Cambria" w:hAnsi="Cambria" w:cs="Cambria"/>
          <w:b/>
          <w:bCs/>
          <w:sz w:val="16"/>
          <w:szCs w:val="16"/>
        </w:rPr>
      </w:pPr>
    </w:p>
    <w:p w:rsidR="00343771" w:rsidRDefault="00343771">
      <w:pPr>
        <w:pStyle w:val="Paragraphedeliste"/>
        <w:numPr>
          <w:ilvl w:val="0"/>
          <w:numId w:val="1"/>
        </w:numPr>
        <w:spacing w:after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</w:rPr>
        <w:t>Communes à toutes les matières :</w:t>
      </w:r>
    </w:p>
    <w:p w:rsidR="00343771" w:rsidRDefault="00343771">
      <w:pPr>
        <w:pStyle w:val="Paragraphedeliste"/>
        <w:spacing w:after="0"/>
        <w:ind w:left="0"/>
        <w:rPr>
          <w:rFonts w:ascii="Cambria" w:hAnsi="Cambria" w:cs="Cambria"/>
          <w:b/>
          <w:b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Cambria" w:hAnsi="Cambria" w:cs="Cambria"/>
          <w:sz w:val="16"/>
          <w:szCs w:val="16"/>
        </w:rPr>
        <w:t>- feuilles simples, grand format grands carreaux</w:t>
      </w:r>
    </w:p>
    <w:p w:rsidR="00343771" w:rsidRDefault="00343771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- feuilles doubles, grand format grands carreaux</w:t>
      </w:r>
    </w:p>
    <w:p w:rsidR="00343771" w:rsidRDefault="00343771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- papier millimétré, papier calque, papier machine</w:t>
      </w:r>
    </w:p>
    <w:p w:rsidR="00343771" w:rsidRDefault="00343771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- pochettes transparentes pour classeur, 2 jeux de 6 intercalaires (hist, géo ,bio)</w:t>
      </w:r>
    </w:p>
    <w:p w:rsidR="00343771" w:rsidRDefault="00343771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- 1 critérium HB ou 2B + 1 gomme + 1 crayon gris HB</w:t>
      </w:r>
    </w:p>
    <w:p w:rsidR="00343771" w:rsidRDefault="00343771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- 1 stylo plume + cartouches encre bleue + effaceur</w:t>
      </w:r>
    </w:p>
    <w:p w:rsidR="00343771" w:rsidRDefault="00343771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- ciseaux - colle en stick, scotch</w:t>
      </w:r>
    </w:p>
    <w:p w:rsidR="00343771" w:rsidRDefault="00343771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 xml:space="preserve">- crayons de couleurs, </w:t>
      </w:r>
    </w:p>
    <w:p w:rsidR="00343771" w:rsidRDefault="00343771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- pochette de feutres + feutres « fluo »,</w:t>
      </w:r>
    </w:p>
    <w:p w:rsidR="00343771" w:rsidRDefault="00343771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 xml:space="preserve">-1 stylo à 4 couleurs.            </w:t>
      </w:r>
    </w:p>
    <w:p w:rsidR="00343771" w:rsidRDefault="00343771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343771" w:rsidRDefault="00343771">
      <w:pPr>
        <w:pStyle w:val="Paragraphedeliste"/>
        <w:numPr>
          <w:ilvl w:val="0"/>
          <w:numId w:val="1"/>
        </w:numPr>
        <w:spacing w:after="0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Par matière :</w:t>
      </w:r>
    </w:p>
    <w:p w:rsidR="00343771" w:rsidRDefault="00343771">
      <w:pPr>
        <w:pStyle w:val="Paragraphedeliste"/>
        <w:tabs>
          <w:tab w:val="left" w:pos="1701"/>
        </w:tabs>
        <w:spacing w:after="0"/>
        <w:ind w:left="0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MATHEMATIQUES</w:t>
      </w:r>
      <w:r>
        <w:rPr>
          <w:rFonts w:ascii="Cambria" w:hAnsi="Cambria" w:cs="Cambria"/>
          <w:sz w:val="16"/>
          <w:szCs w:val="16"/>
        </w:rPr>
        <w:t> :</w:t>
      </w:r>
      <w:r>
        <w:rPr>
          <w:rFonts w:ascii="Cambria" w:hAnsi="Cambria" w:cs="Cambria"/>
          <w:sz w:val="16"/>
          <w:szCs w:val="16"/>
        </w:rPr>
        <w:tab/>
        <w:t>- 2  cahiers  grand format 24 x 32 grands carreaux sans spirales 96 pages</w:t>
      </w: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>- matériel de géométrie : 1 équerre, 1 double décimètre, 1 rapporteur (0 à 180°) sans grades, 1 compas simple et solide.</w:t>
      </w:r>
      <w:r>
        <w:rPr>
          <w:rFonts w:ascii="Cambria" w:hAnsi="Cambria" w:cs="Cambria"/>
          <w:sz w:val="16"/>
          <w:szCs w:val="16"/>
        </w:rPr>
        <w:tab/>
      </w: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>- 1 calculette Casio-Collège de préférence</w:t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FRANÇAIS :</w:t>
      </w:r>
      <w:r>
        <w:rPr>
          <w:rFonts w:ascii="Cambria" w:hAnsi="Cambria" w:cs="Cambria"/>
          <w:sz w:val="16"/>
          <w:szCs w:val="16"/>
        </w:rPr>
        <w:tab/>
        <w:t>- attendre la rentrée</w:t>
      </w:r>
    </w:p>
    <w:p w:rsidR="00343771" w:rsidRDefault="00343771">
      <w:pPr>
        <w:pStyle w:val="Paragraphedeliste"/>
        <w:ind w:left="0"/>
        <w:rPr>
          <w:rFonts w:ascii="Cambria" w:hAnsi="Cambria" w:cs="Cambria"/>
          <w:sz w:val="16"/>
          <w:szCs w:val="16"/>
        </w:rPr>
      </w:pP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 xml:space="preserve">HISTOIRE </w:t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ab/>
        <w:t>- 1 grand classeur et intercalaires, pochettes plastiques, surligneurs</w:t>
      </w: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GEOGRAPHIE</w:t>
      </w:r>
      <w:r>
        <w:rPr>
          <w:rFonts w:ascii="Cambria" w:hAnsi="Cambria" w:cs="Cambria"/>
          <w:sz w:val="16"/>
          <w:szCs w:val="16"/>
        </w:rPr>
        <w:t xml:space="preserve"> </w:t>
      </w:r>
    </w:p>
    <w:p w:rsidR="00343771" w:rsidRDefault="00343771">
      <w:pPr>
        <w:pStyle w:val="Paragraphedeliste"/>
        <w:ind w:left="0"/>
        <w:rPr>
          <w:rFonts w:ascii="Cambria" w:hAnsi="Cambria" w:cs="Cambria"/>
          <w:b/>
          <w:bCs/>
          <w:i/>
          <w:iCs/>
          <w:sz w:val="16"/>
          <w:szCs w:val="16"/>
          <w:u w:val="single"/>
        </w:rPr>
      </w:pP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ANGLAIS</w:t>
      </w:r>
      <w:r>
        <w:rPr>
          <w:rFonts w:ascii="Cambria" w:hAnsi="Cambria" w:cs="Cambria"/>
          <w:sz w:val="16"/>
          <w:szCs w:val="16"/>
        </w:rPr>
        <w:t xml:space="preserve">  </w:t>
      </w:r>
      <w:r>
        <w:rPr>
          <w:rFonts w:ascii="Cambria" w:hAnsi="Cambria" w:cs="Cambria"/>
          <w:sz w:val="16"/>
          <w:szCs w:val="16"/>
        </w:rPr>
        <w:tab/>
        <w:t>- attendre la rentrée</w:t>
      </w:r>
    </w:p>
    <w:p w:rsidR="00343771" w:rsidRDefault="00343771">
      <w:pPr>
        <w:pStyle w:val="listparagraphcxspmiddle"/>
        <w:tabs>
          <w:tab w:val="left" w:pos="1701"/>
        </w:tabs>
        <w:contextualSpacing/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ALLEMAND</w:t>
      </w:r>
      <w:r>
        <w:rPr>
          <w:rFonts w:ascii="Cambria" w:hAnsi="Cambria" w:cs="Cambria"/>
          <w:sz w:val="16"/>
          <w:szCs w:val="16"/>
        </w:rPr>
        <w:tab/>
        <w:t xml:space="preserve">- </w:t>
      </w:r>
      <w:r w:rsidR="002E32EF" w:rsidRPr="000C52FB">
        <w:rPr>
          <w:rFonts w:ascii="Cambria" w:eastAsia="Times New Roman" w:hAnsi="Cambria"/>
          <w:sz w:val="16"/>
          <w:szCs w:val="16"/>
        </w:rPr>
        <w:t xml:space="preserve">1 </w:t>
      </w:r>
      <w:r w:rsidR="002E32EF">
        <w:rPr>
          <w:rFonts w:ascii="Cambria" w:eastAsia="Times New Roman" w:hAnsi="Cambria"/>
          <w:sz w:val="16"/>
          <w:szCs w:val="16"/>
        </w:rPr>
        <w:t>grand cahier 24x32, grands carreaux, 96 pages</w:t>
      </w:r>
    </w:p>
    <w:p w:rsidR="00343771" w:rsidRDefault="00343771">
      <w:pPr>
        <w:pStyle w:val="listparagraphcxspmiddle"/>
        <w:tabs>
          <w:tab w:val="left" w:pos="1701"/>
        </w:tabs>
        <w:contextualSpacing/>
        <w:rPr>
          <w:color w:val="FF0000"/>
        </w:rPr>
      </w:pPr>
      <w:r>
        <w:rPr>
          <w:rFonts w:ascii="Cambria" w:hAnsi="Cambria" w:cs="Cambria"/>
          <w:sz w:val="16"/>
          <w:szCs w:val="16"/>
        </w:rPr>
        <w:tab/>
        <w:t xml:space="preserve">- </w:t>
      </w:r>
      <w:r>
        <w:rPr>
          <w:rFonts w:ascii="Cambria" w:hAnsi="Cambria" w:cs="Cambria"/>
          <w:color w:val="000000"/>
          <w:sz w:val="16"/>
          <w:szCs w:val="16"/>
        </w:rPr>
        <w:t>LV1 cahier d’activités Fantastisch 3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ème</w:t>
      </w:r>
      <w:r>
        <w:rPr>
          <w:rFonts w:ascii="Cambria" w:hAnsi="Cambria" w:cs="Cambria"/>
          <w:color w:val="000000"/>
          <w:sz w:val="16"/>
          <w:szCs w:val="16"/>
        </w:rPr>
        <w:t xml:space="preserve"> année</w:t>
      </w:r>
      <w:r>
        <w:rPr>
          <w:rFonts w:ascii="Cambria" w:hAnsi="Cambria" w:cs="Cambria"/>
          <w:color w:val="FF0000"/>
          <w:sz w:val="16"/>
          <w:szCs w:val="16"/>
        </w:rPr>
        <w:t xml:space="preserve">  </w:t>
      </w:r>
      <w:r>
        <w:rPr>
          <w:rFonts w:ascii="Cambria" w:hAnsi="Cambria" w:cs="Cambria"/>
          <w:sz w:val="16"/>
          <w:szCs w:val="16"/>
        </w:rPr>
        <w:t>(ISBN  9782356854186)</w:t>
      </w: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ESPAGNOL</w:t>
      </w:r>
      <w:r>
        <w:rPr>
          <w:rFonts w:ascii="Cambria" w:hAnsi="Cambria" w:cs="Cambria"/>
          <w:b/>
          <w:bCs/>
          <w:i/>
          <w:iCs/>
          <w:sz w:val="16"/>
          <w:szCs w:val="16"/>
        </w:rPr>
        <w:tab/>
        <w:t>-</w:t>
      </w:r>
      <w:r>
        <w:rPr>
          <w:rFonts w:ascii="Cambria" w:hAnsi="Cambria" w:cs="Cambria"/>
          <w:sz w:val="16"/>
          <w:szCs w:val="16"/>
        </w:rPr>
        <w:t>2 cahiers grand format 24*32 grands carreaux 96 pages (pour l’année) et une clé USB 4Go</w:t>
      </w: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>-1 dictionnaire bilingue (si vous devez en acheter un, le « poche plus » de Larousse est conseillé)</w:t>
      </w: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 xml:space="preserve">- </w:t>
      </w:r>
      <w:r w:rsidR="006B06C0">
        <w:rPr>
          <w:rFonts w:ascii="Cambria" w:hAnsi="Cambria"/>
          <w:sz w:val="16"/>
          <w:szCs w:val="16"/>
        </w:rPr>
        <w:t xml:space="preserve">Cahier d’activités ‘A mi me </w:t>
      </w:r>
      <w:proofErr w:type="spellStart"/>
      <w:r w:rsidR="006B06C0">
        <w:rPr>
          <w:rFonts w:ascii="Cambria" w:hAnsi="Cambria"/>
          <w:sz w:val="16"/>
          <w:szCs w:val="16"/>
        </w:rPr>
        <w:t>encanta</w:t>
      </w:r>
      <w:proofErr w:type="spellEnd"/>
      <w:r w:rsidR="006B06C0">
        <w:rPr>
          <w:rFonts w:ascii="Cambria" w:hAnsi="Cambria"/>
          <w:sz w:val="16"/>
          <w:szCs w:val="16"/>
        </w:rPr>
        <w:t>’ esp 4ème LV2 édition 2020 Hachette (ISBN 978-2-01-703040-9)</w:t>
      </w:r>
    </w:p>
    <w:p w:rsidR="00343771" w:rsidRDefault="00343771">
      <w:pPr>
        <w:pStyle w:val="Paragraphedeliste"/>
        <w:ind w:left="0"/>
        <w:rPr>
          <w:rFonts w:ascii="Cambria" w:hAnsi="Cambria" w:cs="Cambria"/>
          <w:b/>
          <w:bCs/>
          <w:i/>
          <w:iCs/>
          <w:sz w:val="16"/>
          <w:szCs w:val="16"/>
          <w:u w:val="single"/>
        </w:rPr>
      </w:pP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ITALIEN</w:t>
      </w:r>
      <w:r>
        <w:rPr>
          <w:rFonts w:ascii="Cambria" w:hAnsi="Cambria" w:cs="Cambria"/>
          <w:sz w:val="16"/>
          <w:szCs w:val="16"/>
        </w:rPr>
        <w:tab/>
        <w:t>- 1 grand cahier grands carreaux  24*32, 140 pages</w:t>
      </w:r>
    </w:p>
    <w:p w:rsidR="00343771" w:rsidRDefault="00343771">
      <w:pPr>
        <w:pStyle w:val="Paragraphedeliste"/>
        <w:ind w:left="0"/>
        <w:rPr>
          <w:rFonts w:ascii="Cambria" w:hAnsi="Cambria" w:cs="Cambria"/>
          <w:sz w:val="16"/>
          <w:szCs w:val="16"/>
        </w:rPr>
      </w:pP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LATIN</w:t>
      </w:r>
      <w:r>
        <w:rPr>
          <w:rFonts w:ascii="Cambria" w:hAnsi="Cambria" w:cs="Cambria"/>
          <w:sz w:val="16"/>
          <w:szCs w:val="16"/>
        </w:rPr>
        <w:tab/>
        <w:t>- 1 cahier grand format 96 pages</w:t>
      </w:r>
    </w:p>
    <w:p w:rsidR="00343771" w:rsidRDefault="00343771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SVT</w:t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 xml:space="preserve">         </w:t>
      </w:r>
      <w:r>
        <w:rPr>
          <w:rFonts w:ascii="Cambria" w:hAnsi="Cambria" w:cs="Bookman Old Style"/>
          <w:sz w:val="16"/>
          <w:szCs w:val="16"/>
        </w:rPr>
        <w:t>- 1 cahier grand format 24x32 grands carreaux 96 pages</w:t>
      </w:r>
    </w:p>
    <w:p w:rsidR="00343771" w:rsidRDefault="00343771">
      <w:pPr>
        <w:pStyle w:val="Paragraphedeliste"/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ARTS PLASTIQUES</w:t>
      </w:r>
      <w:r>
        <w:rPr>
          <w:rFonts w:ascii="Cambria" w:hAnsi="Cambria" w:cs="Cambria"/>
          <w:sz w:val="16"/>
          <w:szCs w:val="16"/>
        </w:rPr>
        <w:t xml:space="preserve">           - 1 pochette de papier Canson format 24 x 32 220 g/m2</w:t>
      </w:r>
    </w:p>
    <w:p w:rsidR="00343771" w:rsidRDefault="00343771" w:rsidP="005B738E">
      <w:pPr>
        <w:pStyle w:val="Paragraphedeliste"/>
        <w:tabs>
          <w:tab w:val="left" w:pos="1701"/>
        </w:tabs>
        <w:ind w:left="1701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- 1 crayon</w:t>
      </w:r>
      <w:r w:rsidR="00D04B93">
        <w:rPr>
          <w:rFonts w:ascii="Cambria" w:hAnsi="Cambria" w:cs="Cambria"/>
          <w:sz w:val="16"/>
          <w:szCs w:val="16"/>
        </w:rPr>
        <w:t xml:space="preserve"> HB et </w:t>
      </w:r>
      <w:r>
        <w:rPr>
          <w:rFonts w:ascii="Cambria" w:hAnsi="Cambria" w:cs="Cambria"/>
          <w:sz w:val="16"/>
          <w:szCs w:val="16"/>
        </w:rPr>
        <w:t xml:space="preserve"> 2B ou 3B + Pinceau n° </w:t>
      </w:r>
      <w:r w:rsidR="001C387F">
        <w:rPr>
          <w:rFonts w:ascii="Cambria" w:hAnsi="Cambria" w:cs="Cambria"/>
          <w:sz w:val="16"/>
          <w:szCs w:val="16"/>
        </w:rPr>
        <w:t>6 ou4 et pinceau n°1</w:t>
      </w:r>
      <w:r>
        <w:rPr>
          <w:rFonts w:ascii="Cambria" w:hAnsi="Cambria" w:cs="Cambria"/>
          <w:sz w:val="16"/>
          <w:szCs w:val="16"/>
        </w:rPr>
        <w:t>0 ou 12, pinceau brosse n° 10- Les couleurs primaires - r</w:t>
      </w:r>
      <w:r w:rsidR="005B738E">
        <w:rPr>
          <w:rFonts w:ascii="Cambria" w:hAnsi="Cambria" w:cs="Cambria"/>
          <w:sz w:val="16"/>
          <w:szCs w:val="16"/>
        </w:rPr>
        <w:t xml:space="preserve">ose </w:t>
      </w:r>
      <w:proofErr w:type="spellStart"/>
      <w:r w:rsidR="005B738E">
        <w:rPr>
          <w:rFonts w:ascii="Cambria" w:hAnsi="Cambria" w:cs="Cambria"/>
          <w:sz w:val="16"/>
          <w:szCs w:val="16"/>
        </w:rPr>
        <w:t>tyrien</w:t>
      </w:r>
      <w:proofErr w:type="spellEnd"/>
      <w:r w:rsidR="005B738E">
        <w:rPr>
          <w:rFonts w:ascii="Cambria" w:hAnsi="Cambria" w:cs="Cambria"/>
          <w:sz w:val="16"/>
          <w:szCs w:val="16"/>
        </w:rPr>
        <w:t xml:space="preserve"> ou rouge magenta ;  </w:t>
      </w:r>
      <w:r>
        <w:rPr>
          <w:rFonts w:ascii="Cambria" w:hAnsi="Cambria" w:cs="Cambria"/>
          <w:sz w:val="16"/>
          <w:szCs w:val="16"/>
        </w:rPr>
        <w:t>bleu turquoise ou bleu cyan ; jaune primaire et bleu outremer. 1</w:t>
      </w:r>
      <w:r w:rsidR="00442E4E">
        <w:rPr>
          <w:rFonts w:ascii="Cambria" w:hAnsi="Cambria" w:cs="Cambria"/>
          <w:sz w:val="16"/>
          <w:szCs w:val="16"/>
        </w:rPr>
        <w:t xml:space="preserve">gros </w:t>
      </w:r>
      <w:bookmarkStart w:id="0" w:name="_GoBack"/>
      <w:bookmarkEnd w:id="0"/>
      <w:r>
        <w:rPr>
          <w:rFonts w:ascii="Cambria" w:hAnsi="Cambria" w:cs="Cambria"/>
          <w:sz w:val="16"/>
          <w:szCs w:val="16"/>
        </w:rPr>
        <w:t xml:space="preserve"> tube de noir et </w:t>
      </w:r>
      <w:r w:rsidR="005B738E">
        <w:rPr>
          <w:rFonts w:ascii="Cambria" w:hAnsi="Cambria" w:cs="Cambria"/>
          <w:sz w:val="16"/>
          <w:szCs w:val="16"/>
        </w:rPr>
        <w:t xml:space="preserve">de blanc, 1 tube de vermillon, </w:t>
      </w:r>
      <w:proofErr w:type="gramStart"/>
      <w:r w:rsidR="005B738E">
        <w:rPr>
          <w:rFonts w:ascii="Cambria" w:hAnsi="Cambria" w:cs="Cambria"/>
          <w:sz w:val="16"/>
          <w:szCs w:val="16"/>
        </w:rPr>
        <w:t>p</w:t>
      </w:r>
      <w:r w:rsidR="001C387F">
        <w:rPr>
          <w:rFonts w:ascii="Cambria" w:hAnsi="Cambria" w:cs="Cambria"/>
          <w:sz w:val="16"/>
          <w:szCs w:val="16"/>
        </w:rPr>
        <w:t>alette ,</w:t>
      </w:r>
      <w:proofErr w:type="gramEnd"/>
      <w:r w:rsidR="001C387F"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chiffons</w:t>
      </w: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>- conserver cahier de 5</w:t>
      </w:r>
      <w:r>
        <w:rPr>
          <w:rFonts w:ascii="Cambria" w:hAnsi="Cambria" w:cs="Cambria"/>
          <w:sz w:val="16"/>
          <w:szCs w:val="16"/>
          <w:vertAlign w:val="superscript"/>
        </w:rPr>
        <w:t>ème</w:t>
      </w:r>
      <w:r>
        <w:rPr>
          <w:rFonts w:ascii="Cambria" w:hAnsi="Cambria" w:cs="Cambria"/>
          <w:sz w:val="16"/>
          <w:szCs w:val="16"/>
        </w:rPr>
        <w:t xml:space="preserve"> ou carnet de croquis</w:t>
      </w:r>
    </w:p>
    <w:p w:rsidR="00343771" w:rsidRDefault="00343771">
      <w:pPr>
        <w:pStyle w:val="Paragraphedeliste"/>
        <w:ind w:left="0"/>
        <w:rPr>
          <w:rFonts w:ascii="Cambria" w:hAnsi="Cambria" w:cs="Cambria"/>
          <w:sz w:val="18"/>
          <w:szCs w:val="18"/>
        </w:rPr>
      </w:pP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TECHNOLOGIE</w:t>
      </w:r>
      <w:r>
        <w:rPr>
          <w:rFonts w:ascii="Cambria" w:hAnsi="Cambria" w:cs="Cambria"/>
          <w:sz w:val="16"/>
          <w:szCs w:val="16"/>
        </w:rPr>
        <w:tab/>
        <w:t>- 1 grand classeur  souple avec intercalaires et pochettes de vues </w:t>
      </w:r>
    </w:p>
    <w:p w:rsidR="00343771" w:rsidRDefault="00343771">
      <w:pPr>
        <w:pStyle w:val="Paragraphedeliste"/>
        <w:ind w:left="0"/>
        <w:rPr>
          <w:rFonts w:ascii="Cambria" w:hAnsi="Cambria" w:cs="Cambria"/>
          <w:b/>
          <w:bCs/>
          <w:i/>
          <w:iCs/>
          <w:sz w:val="16"/>
          <w:szCs w:val="16"/>
          <w:u w:val="single"/>
        </w:rPr>
      </w:pP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PHYSIQUE - CHIMIE</w:t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ab/>
        <w:t>- 1 grand classeur  souple avec 4 intercalaires et pochettes de vues</w:t>
      </w: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 xml:space="preserve"> </w:t>
      </w: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b/>
          <w:bCs/>
          <w:i/>
          <w:iCs/>
          <w:sz w:val="16"/>
          <w:szCs w:val="16"/>
          <w:u w:val="single"/>
        </w:rPr>
      </w:pPr>
    </w:p>
    <w:p w:rsidR="00343771" w:rsidRDefault="00343771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EPI /PARCOURS:</w:t>
      </w:r>
      <w:r>
        <w:rPr>
          <w:rFonts w:ascii="Cambria" w:hAnsi="Cambria" w:cs="Cambria"/>
          <w:sz w:val="16"/>
          <w:szCs w:val="16"/>
        </w:rPr>
        <w:t xml:space="preserve">        </w:t>
      </w:r>
      <w:r>
        <w:rPr>
          <w:rFonts w:ascii="Cambria" w:hAnsi="Cambria" w:cs="Cambria"/>
          <w:sz w:val="16"/>
          <w:szCs w:val="16"/>
        </w:rPr>
        <w:tab/>
        <w:t xml:space="preserve">- Classeur, intercalaires </w:t>
      </w:r>
    </w:p>
    <w:p w:rsidR="00343771" w:rsidRDefault="00343771">
      <w:pPr>
        <w:pStyle w:val="Paragraphedeliste"/>
        <w:ind w:left="0"/>
        <w:rPr>
          <w:rFonts w:ascii="Cambria" w:hAnsi="Cambria" w:cs="Cambria"/>
          <w:sz w:val="16"/>
          <w:szCs w:val="16"/>
        </w:rPr>
      </w:pPr>
    </w:p>
    <w:p w:rsidR="00343771" w:rsidRDefault="00343771">
      <w:pPr>
        <w:pStyle w:val="Paragraphedeliste"/>
        <w:tabs>
          <w:tab w:val="left" w:pos="1701"/>
        </w:tabs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Nous profitons de ce document pour rappeler que les vacances sont sans doute le moment </w:t>
      </w:r>
      <w:proofErr w:type="gramStart"/>
      <w:r>
        <w:rPr>
          <w:rFonts w:ascii="Cambria" w:hAnsi="Cambria" w:cs="Cambria"/>
        </w:rPr>
        <w:t>propice</w:t>
      </w:r>
      <w:proofErr w:type="gramEnd"/>
      <w:r>
        <w:rPr>
          <w:rFonts w:ascii="Cambria" w:hAnsi="Cambria" w:cs="Cambria"/>
        </w:rPr>
        <w:t xml:space="preserve"> pour inciter vos enfants à la </w:t>
      </w:r>
      <w:r w:rsidRPr="00435648">
        <w:rPr>
          <w:rFonts w:ascii="Cambria" w:hAnsi="Cambria" w:cs="Cambria"/>
          <w:b/>
        </w:rPr>
        <w:t>lecture</w:t>
      </w:r>
      <w:r>
        <w:rPr>
          <w:rFonts w:ascii="Cambria" w:hAnsi="Cambria" w:cs="Cambria"/>
        </w:rPr>
        <w:t>, à l’observation de la nature, à la pratique d’activités physiques, à des jeux et des conversations en société…</w:t>
      </w:r>
    </w:p>
    <w:p w:rsidR="00343771" w:rsidRDefault="00435648">
      <w:pPr>
        <w:pStyle w:val="Paragraphedeliste"/>
        <w:tabs>
          <w:tab w:val="left" w:pos="1701"/>
        </w:tabs>
        <w:ind w:left="0"/>
        <w:jc w:val="both"/>
        <w:rPr>
          <w:rFonts w:ascii="Cambria" w:hAnsi="Cambria" w:cs="Cambria"/>
        </w:rPr>
      </w:pPr>
      <w:r w:rsidRPr="00435648">
        <w:rPr>
          <w:rFonts w:ascii="Cambria" w:hAnsi="Cambria" w:cs="Cambria"/>
          <w:i/>
        </w:rPr>
        <w:t>Après cette période de confinement, plus que d’ordinaire</w:t>
      </w:r>
      <w:r>
        <w:rPr>
          <w:rFonts w:ascii="Cambria" w:hAnsi="Cambria" w:cs="Cambria"/>
          <w:i/>
        </w:rPr>
        <w:t xml:space="preserve"> mais sans nourrir de stress</w:t>
      </w:r>
      <w:r w:rsidRPr="00435648">
        <w:rPr>
          <w:rFonts w:ascii="Cambria" w:hAnsi="Cambria" w:cs="Cambria"/>
          <w:i/>
        </w:rPr>
        <w:t xml:space="preserve">, il s’agira d’entretenir </w:t>
      </w:r>
      <w:r>
        <w:rPr>
          <w:rFonts w:ascii="Cambria" w:hAnsi="Cambria" w:cs="Cambria"/>
          <w:i/>
        </w:rPr>
        <w:t xml:space="preserve">tranquillement </w:t>
      </w:r>
      <w:r w:rsidRPr="00435648">
        <w:rPr>
          <w:rFonts w:ascii="Cambria" w:hAnsi="Cambria" w:cs="Cambria"/>
          <w:i/>
        </w:rPr>
        <w:t>ses connaissances, de reprendre les compétences, peut-être avec l’aide d’un cahier de vacances, à utiliser à loisirs, avec, pourquoi pas, plaisir…</w:t>
      </w:r>
      <w:r>
        <w:rPr>
          <w:rFonts w:ascii="Cambria" w:hAnsi="Cambria" w:cs="Cambria"/>
        </w:rPr>
        <w:t xml:space="preserve"> </w:t>
      </w:r>
      <w:r w:rsidR="00343771">
        <w:rPr>
          <w:rFonts w:ascii="Cambria" w:hAnsi="Cambria" w:cs="Cambria"/>
        </w:rPr>
        <w:t xml:space="preserve">C’est aussi le moment de réviser, notamment </w:t>
      </w:r>
      <w:r w:rsidR="00343771">
        <w:rPr>
          <w:rFonts w:ascii="Cambria" w:hAnsi="Cambria" w:cs="Cambria"/>
          <w:i/>
          <w:iCs/>
        </w:rPr>
        <w:t>les repères historiques et géographiques</w:t>
      </w:r>
      <w:r w:rsidR="00343771">
        <w:rPr>
          <w:rFonts w:ascii="Cambria" w:hAnsi="Cambria" w:cs="Cambria"/>
        </w:rPr>
        <w:t xml:space="preserve"> et DE SE REPOSER ! BONNES VACANCES !!</w:t>
      </w:r>
    </w:p>
    <w:p w:rsidR="00343771" w:rsidRDefault="00343771">
      <w:pPr>
        <w:pStyle w:val="Paragraphedeliste"/>
        <w:tabs>
          <w:tab w:val="left" w:pos="1701"/>
        </w:tabs>
        <w:ind w:left="0"/>
        <w:jc w:val="both"/>
        <w:rPr>
          <w:rFonts w:ascii="Cambria" w:hAnsi="Cambria" w:cs="Cambria"/>
          <w:sz w:val="16"/>
          <w:szCs w:val="16"/>
        </w:rPr>
      </w:pPr>
    </w:p>
    <w:p w:rsidR="00343771" w:rsidRDefault="00343771">
      <w:pPr>
        <w:pStyle w:val="Paragraphedeliste"/>
        <w:tabs>
          <w:tab w:val="left" w:pos="1701"/>
        </w:tabs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RAPPEL</w:t>
      </w:r>
      <w:r>
        <w:rPr>
          <w:rFonts w:ascii="Cambria" w:hAnsi="Cambria" w:cs="Cambria"/>
        </w:rPr>
        <w:t xml:space="preserve"> : si votre enfant fait l’objet d’un travail obligatoire </w:t>
      </w:r>
      <w:r>
        <w:rPr>
          <w:rFonts w:ascii="Cambria" w:hAnsi="Cambria"/>
        </w:rPr>
        <w:t xml:space="preserve">(voir bulletin trimestriel) </w:t>
      </w:r>
      <w:r>
        <w:rPr>
          <w:rFonts w:ascii="Cambria" w:hAnsi="Cambria" w:cs="Cambria"/>
        </w:rPr>
        <w:t xml:space="preserve"> il devra le présenter à son professeur principal à la rentrée. Si ce travail n’est pas fait ou bâclé, il/elle devra s’en acquitter en venant autant de mercredis que nécessaire. Sauf indication autre de l’enseignant, il s’agit d’un cahier de vacances tel qu’on en trouve dans le commerce.</w:t>
      </w:r>
      <w:r w:rsidR="009E4F5E" w:rsidRPr="009E4F5E">
        <w:rPr>
          <w:noProof/>
          <w:lang w:eastAsia="fr-FR"/>
        </w:rPr>
        <w:pict>
          <v:shape id="Text Box 3" o:spid="_x0000_s1027" type="#_x0000_t202" style="position:absolute;left:0;text-align:left;margin-left:-36.3pt;margin-top:1.1pt;width:50.9pt;height:2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" filled="f" fillcolor="yellow" stroked="f">
            <v:textbox>
              <w:txbxContent>
                <w:p w:rsidR="00343771" w:rsidRDefault="00343771"/>
              </w:txbxContent>
            </v:textbox>
          </v:shape>
        </w:pict>
      </w:r>
      <w:r>
        <w:rPr>
          <w:rFonts w:ascii="Cambria" w:hAnsi="Cambria" w:cs="Cambria"/>
        </w:rPr>
        <w:tab/>
        <w:t xml:space="preserve">Pour l’anglais, il </w:t>
      </w:r>
      <w:r w:rsidR="005C1B38">
        <w:rPr>
          <w:rFonts w:ascii="Cambria" w:hAnsi="Cambria" w:cs="Cambria"/>
        </w:rPr>
        <w:t xml:space="preserve">peut s’agir du cahier d’entraînement ‘New Hi </w:t>
      </w:r>
      <w:proofErr w:type="spellStart"/>
      <w:r w:rsidR="005C1B38">
        <w:rPr>
          <w:rFonts w:ascii="Cambria" w:hAnsi="Cambria" w:cs="Cambria"/>
        </w:rPr>
        <w:t>there</w:t>
      </w:r>
      <w:proofErr w:type="spellEnd"/>
      <w:r>
        <w:rPr>
          <w:rFonts w:ascii="Cambria" w:hAnsi="Cambria" w:cs="Cambria"/>
        </w:rPr>
        <w:t xml:space="preserve"> 5</w:t>
      </w:r>
      <w:r>
        <w:rPr>
          <w:rFonts w:ascii="Cambria" w:hAnsi="Cambria" w:cs="Cambria"/>
          <w:vertAlign w:val="superscript"/>
        </w:rPr>
        <w:t>ème</w:t>
      </w:r>
      <w:r>
        <w:rPr>
          <w:rFonts w:ascii="Cambria" w:hAnsi="Cambria" w:cs="Cambria"/>
        </w:rPr>
        <w:t xml:space="preserve"> &gt; 4</w:t>
      </w:r>
      <w:r>
        <w:rPr>
          <w:rFonts w:ascii="Cambria" w:hAnsi="Cambria" w:cs="Cambria"/>
          <w:vertAlign w:val="superscript"/>
        </w:rPr>
        <w:t>ème</w:t>
      </w:r>
      <w:r w:rsidR="005C1B38">
        <w:rPr>
          <w:rFonts w:ascii="Cambria" w:hAnsi="Cambria" w:cs="Cambria"/>
        </w:rPr>
        <w:t>, Bordas</w:t>
      </w:r>
    </w:p>
    <w:sectPr w:rsidR="00343771" w:rsidSect="00CB3737">
      <w:pgSz w:w="11906" w:h="16838"/>
      <w:pgMar w:top="426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53D"/>
    <w:multiLevelType w:val="hybridMultilevel"/>
    <w:tmpl w:val="0ABC4D44"/>
    <w:lvl w:ilvl="0" w:tplc="A2A4E120">
      <w:numFmt w:val="bullet"/>
      <w:lvlText w:val="-"/>
      <w:lvlJc w:val="left"/>
      <w:pPr>
        <w:ind w:left="2064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>
    <w:nsid w:val="41D37235"/>
    <w:multiLevelType w:val="hybridMultilevel"/>
    <w:tmpl w:val="3A0E883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B7A31C8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  <w:b w:val="0"/>
        <w:sz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A62C1"/>
    <w:multiLevelType w:val="hybridMultilevel"/>
    <w:tmpl w:val="81E24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0011F"/>
    <w:multiLevelType w:val="hybridMultilevel"/>
    <w:tmpl w:val="FC28364E"/>
    <w:lvl w:ilvl="0" w:tplc="B50638A8">
      <w:numFmt w:val="bullet"/>
      <w:lvlText w:val="-"/>
      <w:lvlJc w:val="left"/>
      <w:pPr>
        <w:ind w:left="2064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>
    <w:nsid w:val="6AC43F2F"/>
    <w:multiLevelType w:val="hybridMultilevel"/>
    <w:tmpl w:val="E24C2304"/>
    <w:lvl w:ilvl="0" w:tplc="49BAC96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343771"/>
    <w:rsid w:val="001B0B62"/>
    <w:rsid w:val="001C387F"/>
    <w:rsid w:val="001F2133"/>
    <w:rsid w:val="00202623"/>
    <w:rsid w:val="002E32EF"/>
    <w:rsid w:val="00343771"/>
    <w:rsid w:val="00435648"/>
    <w:rsid w:val="00442E4E"/>
    <w:rsid w:val="00554F10"/>
    <w:rsid w:val="005B738E"/>
    <w:rsid w:val="005C1B38"/>
    <w:rsid w:val="00614870"/>
    <w:rsid w:val="006B06C0"/>
    <w:rsid w:val="006B0A33"/>
    <w:rsid w:val="00734A07"/>
    <w:rsid w:val="0090232E"/>
    <w:rsid w:val="00947A35"/>
    <w:rsid w:val="00980D59"/>
    <w:rsid w:val="009E4F5E"/>
    <w:rsid w:val="00AA0254"/>
    <w:rsid w:val="00AE567D"/>
    <w:rsid w:val="00CB3737"/>
    <w:rsid w:val="00D04B93"/>
    <w:rsid w:val="00D64CF3"/>
    <w:rsid w:val="00E2606E"/>
    <w:rsid w:val="00E6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7D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E567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E567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567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AE567D"/>
    <w:rPr>
      <w:rFonts w:ascii="Cambria" w:hAnsi="Cambria" w:cs="Cambria"/>
      <w:b/>
      <w:bCs/>
      <w:color w:val="4F81BD"/>
      <w:sz w:val="26"/>
      <w:szCs w:val="26"/>
    </w:rPr>
  </w:style>
  <w:style w:type="character" w:styleId="lev">
    <w:name w:val="Strong"/>
    <w:basedOn w:val="Policepardfaut"/>
    <w:uiPriority w:val="99"/>
    <w:qFormat/>
    <w:rsid w:val="00AE567D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AE567D"/>
    <w:rPr>
      <w:rFonts w:cs="Times New Roman"/>
      <w:i/>
      <w:iCs/>
    </w:rPr>
  </w:style>
  <w:style w:type="paragraph" w:styleId="Sansinterligne">
    <w:name w:val="No Spacing"/>
    <w:uiPriority w:val="99"/>
    <w:qFormat/>
    <w:rsid w:val="00AE567D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AE56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567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AE567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fr-FR"/>
    </w:rPr>
  </w:style>
  <w:style w:type="character" w:customStyle="1" w:styleId="spelle">
    <w:name w:val="spelle"/>
    <w:basedOn w:val="Policepardfaut"/>
    <w:uiPriority w:val="99"/>
    <w:rsid w:val="00AE56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7D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E567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E567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567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AE567D"/>
    <w:rPr>
      <w:rFonts w:ascii="Cambria" w:hAnsi="Cambria" w:cs="Cambria"/>
      <w:b/>
      <w:bCs/>
      <w:color w:val="4F81BD"/>
      <w:sz w:val="26"/>
      <w:szCs w:val="26"/>
    </w:rPr>
  </w:style>
  <w:style w:type="character" w:styleId="lev">
    <w:name w:val="Strong"/>
    <w:basedOn w:val="Policepardfaut"/>
    <w:uiPriority w:val="99"/>
    <w:qFormat/>
    <w:rsid w:val="00AE567D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AE567D"/>
    <w:rPr>
      <w:rFonts w:cs="Times New Roman"/>
      <w:i/>
      <w:iCs/>
    </w:rPr>
  </w:style>
  <w:style w:type="paragraph" w:styleId="Sansinterligne">
    <w:name w:val="No Spacing"/>
    <w:uiPriority w:val="99"/>
    <w:qFormat/>
    <w:rsid w:val="00AE567D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AE56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567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AE567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fr-FR"/>
    </w:rPr>
  </w:style>
  <w:style w:type="character" w:customStyle="1" w:styleId="spelle">
    <w:name w:val="spelle"/>
    <w:basedOn w:val="Policepardfaut"/>
    <w:uiPriority w:val="99"/>
    <w:rsid w:val="00AE56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garnier</cp:lastModifiedBy>
  <cp:revision>2</cp:revision>
  <cp:lastPrinted>2020-06-19T07:05:00Z</cp:lastPrinted>
  <dcterms:created xsi:type="dcterms:W3CDTF">2020-06-19T10:10:00Z</dcterms:created>
  <dcterms:modified xsi:type="dcterms:W3CDTF">2020-06-19T10:10:00Z</dcterms:modified>
</cp:coreProperties>
</file>