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74" w:rsidRDefault="00BE39A3" w:rsidP="0063289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8.3pt;margin-top:3.4pt;width:420.15pt;height:5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" fillcolor="#d6e3bc">
            <v:textbox style="mso-fit-shape-to-text:t">
              <w:txbxContent>
                <w:p w:rsidR="003D6C74" w:rsidRDefault="003D6C74" w:rsidP="005D3956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632898">
                    <w:rPr>
                      <w:sz w:val="32"/>
                      <w:szCs w:val="32"/>
                    </w:rPr>
                    <w:t>Liste des fourniture</w:t>
                  </w:r>
                  <w:r>
                    <w:rPr>
                      <w:sz w:val="32"/>
                      <w:szCs w:val="32"/>
                    </w:rPr>
                    <w:t>s sco</w:t>
                  </w:r>
                  <w:r w:rsidR="00322310">
                    <w:rPr>
                      <w:sz w:val="32"/>
                      <w:szCs w:val="32"/>
                    </w:rPr>
                    <w:t>laires pour la rentrée 2020/2021</w:t>
                  </w:r>
                </w:p>
                <w:p w:rsidR="003D6C74" w:rsidRPr="003417F8" w:rsidRDefault="003D6C74" w:rsidP="005D3956">
                  <w:pPr>
                    <w:pStyle w:val="Paragraphedeliste"/>
                    <w:spacing w:after="0"/>
                    <w:ind w:left="42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Classe de sixième</w:t>
                  </w:r>
                </w:p>
              </w:txbxContent>
            </v:textbox>
          </v:shape>
        </w:pict>
      </w:r>
    </w:p>
    <w:p w:rsidR="006E4E18" w:rsidRDefault="006E4E18" w:rsidP="00632898"/>
    <w:p w:rsidR="003D6C74" w:rsidRDefault="00BE39A3" w:rsidP="00632898">
      <w:pPr>
        <w:pStyle w:val="Paragraphedeliste"/>
        <w:numPr>
          <w:ilvl w:val="0"/>
          <w:numId w:val="1"/>
        </w:numPr>
        <w:spacing w:after="0"/>
        <w:rPr>
          <w:rFonts w:ascii="Papyrus" w:hAnsi="Papyrus" w:cs="Papyrus"/>
          <w:b/>
          <w:bCs/>
          <w:sz w:val="40"/>
          <w:szCs w:val="40"/>
        </w:rPr>
      </w:pPr>
      <w:r w:rsidRPr="00BE39A3">
        <w:rPr>
          <w:rFonts w:ascii="Arial" w:hAnsi="Arial" w:cs="Arial"/>
          <w:noProof/>
          <w:sz w:val="16"/>
          <w:szCs w:val="16"/>
          <w:lang w:eastAsia="fr-FR"/>
        </w:rPr>
        <w:pict>
          <v:shape id="Text Box 4" o:spid="_x0000_s1027" type="#_x0000_t202" style="position:absolute;left:0;text-align:left;margin-left:297.15pt;margin-top:30.25pt;width:228pt;height:6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">
            <v:textbox>
              <w:txbxContent>
                <w:p w:rsidR="00020E5C" w:rsidRDefault="00020E5C" w:rsidP="00020E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… </w:t>
                  </w:r>
                  <w:r w:rsidR="00050601">
                    <w:rPr>
                      <w:b/>
                    </w:rPr>
                    <w:t>&amp; la fiche n°9 : en cas de demande de dispense</w:t>
                  </w:r>
                  <w:r w:rsidRPr="00020E5C">
                    <w:rPr>
                      <w:b/>
                    </w:rPr>
                    <w:t> !</w:t>
                  </w:r>
                </w:p>
                <w:p w:rsidR="00020E5C" w:rsidRPr="00020E5C" w:rsidRDefault="00020E5C" w:rsidP="00020E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à</w:t>
                  </w:r>
                  <w:proofErr w:type="gramEnd"/>
                  <w:r>
                    <w:rPr>
                      <w:b/>
                    </w:rPr>
                    <w:t xml:space="preserve"> donner à la rentrée au professeur de sport)</w:t>
                  </w:r>
                </w:p>
              </w:txbxContent>
            </v:textbox>
          </v:shape>
        </w:pict>
      </w:r>
      <w:r w:rsidR="003D6C74" w:rsidRPr="00DF5085">
        <w:rPr>
          <w:rFonts w:ascii="Cambria" w:hAnsi="Cambria" w:cs="Cambria"/>
          <w:b/>
          <w:bCs/>
          <w:sz w:val="32"/>
          <w:szCs w:val="32"/>
        </w:rPr>
        <w:t>Communes à toutes les matières</w:t>
      </w:r>
      <w:r w:rsidR="003D6C74" w:rsidRPr="00DF108F">
        <w:rPr>
          <w:rFonts w:ascii="Papyrus" w:hAnsi="Papyrus" w:cs="Papyrus"/>
          <w:b/>
          <w:bCs/>
          <w:sz w:val="40"/>
          <w:szCs w:val="40"/>
        </w:rPr>
        <w:t> :</w:t>
      </w:r>
    </w:p>
    <w:p w:rsidR="003D6C74" w:rsidRPr="00F94BCC" w:rsidRDefault="003D6C74" w:rsidP="00632898">
      <w:pPr>
        <w:pStyle w:val="Paragraphedeliste"/>
        <w:spacing w:after="0"/>
        <w:ind w:left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4BCC">
        <w:rPr>
          <w:rFonts w:ascii="Arial" w:hAnsi="Arial" w:cs="Arial"/>
          <w:sz w:val="16"/>
          <w:szCs w:val="16"/>
        </w:rPr>
        <w:t>- feuilles simples, grand format grands carreaux</w:t>
      </w:r>
    </w:p>
    <w:p w:rsidR="003D6C74" w:rsidRPr="00F94BCC" w:rsidRDefault="003D6C74" w:rsidP="00632898">
      <w:pPr>
        <w:spacing w:after="0"/>
        <w:rPr>
          <w:rFonts w:ascii="Arial" w:hAnsi="Arial" w:cs="Arial"/>
          <w:sz w:val="16"/>
          <w:szCs w:val="16"/>
        </w:rPr>
      </w:pPr>
      <w:r w:rsidRPr="00F94BCC">
        <w:rPr>
          <w:rFonts w:ascii="Arial" w:hAnsi="Arial" w:cs="Arial"/>
          <w:sz w:val="16"/>
          <w:szCs w:val="16"/>
        </w:rPr>
        <w:tab/>
      </w:r>
      <w:r w:rsidRPr="00F94BCC">
        <w:rPr>
          <w:rFonts w:ascii="Arial" w:hAnsi="Arial" w:cs="Arial"/>
          <w:sz w:val="16"/>
          <w:szCs w:val="16"/>
        </w:rPr>
        <w:tab/>
        <w:t>- feuilles doubles, grand format grands carreaux</w:t>
      </w:r>
    </w:p>
    <w:p w:rsidR="003D6C74" w:rsidRPr="00F94BCC" w:rsidRDefault="003D6C74" w:rsidP="00632898">
      <w:pPr>
        <w:spacing w:after="0"/>
        <w:rPr>
          <w:rFonts w:ascii="Arial" w:hAnsi="Arial" w:cs="Arial"/>
          <w:sz w:val="16"/>
          <w:szCs w:val="16"/>
        </w:rPr>
      </w:pPr>
      <w:r w:rsidRPr="00F94BCC">
        <w:rPr>
          <w:rFonts w:ascii="Arial" w:hAnsi="Arial" w:cs="Arial"/>
          <w:sz w:val="16"/>
          <w:szCs w:val="16"/>
        </w:rPr>
        <w:tab/>
      </w:r>
      <w:r w:rsidRPr="00F94BCC">
        <w:rPr>
          <w:rFonts w:ascii="Arial" w:hAnsi="Arial" w:cs="Arial"/>
          <w:sz w:val="16"/>
          <w:szCs w:val="16"/>
        </w:rPr>
        <w:tab/>
        <w:t>- 1 critérium (HB ou 2B) + 1 crayon gris HB+1 gomme</w:t>
      </w:r>
    </w:p>
    <w:p w:rsidR="003D6C74" w:rsidRPr="00F94BCC" w:rsidRDefault="003D6C74" w:rsidP="00632898">
      <w:pPr>
        <w:spacing w:after="0"/>
        <w:rPr>
          <w:rFonts w:ascii="Arial" w:hAnsi="Arial" w:cs="Arial"/>
          <w:sz w:val="16"/>
          <w:szCs w:val="16"/>
        </w:rPr>
      </w:pPr>
      <w:r w:rsidRPr="00F94BCC">
        <w:rPr>
          <w:rFonts w:ascii="Arial" w:hAnsi="Arial" w:cs="Arial"/>
          <w:sz w:val="16"/>
          <w:szCs w:val="16"/>
        </w:rPr>
        <w:tab/>
      </w:r>
      <w:r w:rsidRPr="00F94BCC">
        <w:rPr>
          <w:rFonts w:ascii="Arial" w:hAnsi="Arial" w:cs="Arial"/>
          <w:sz w:val="16"/>
          <w:szCs w:val="16"/>
        </w:rPr>
        <w:tab/>
        <w:t>- 1 stylo plume + cartouches encre bleue + effaceur</w:t>
      </w:r>
    </w:p>
    <w:p w:rsidR="003D6C74" w:rsidRPr="00F94BCC" w:rsidRDefault="003D6C74" w:rsidP="00632898">
      <w:pPr>
        <w:spacing w:after="0"/>
        <w:rPr>
          <w:rFonts w:ascii="Arial" w:hAnsi="Arial" w:cs="Arial"/>
          <w:sz w:val="16"/>
          <w:szCs w:val="16"/>
        </w:rPr>
      </w:pPr>
      <w:r w:rsidRPr="00F94BCC">
        <w:rPr>
          <w:rFonts w:ascii="Arial" w:hAnsi="Arial" w:cs="Arial"/>
          <w:sz w:val="16"/>
          <w:szCs w:val="16"/>
        </w:rPr>
        <w:tab/>
      </w:r>
      <w:r w:rsidRPr="00F94BCC">
        <w:rPr>
          <w:rFonts w:ascii="Arial" w:hAnsi="Arial" w:cs="Arial"/>
          <w:sz w:val="16"/>
          <w:szCs w:val="16"/>
        </w:rPr>
        <w:tab/>
        <w:t xml:space="preserve">- ciseaux - colle en stick </w:t>
      </w:r>
    </w:p>
    <w:p w:rsidR="003D6C74" w:rsidRPr="00F94BCC" w:rsidRDefault="003D6C74" w:rsidP="00632898">
      <w:pPr>
        <w:spacing w:after="0"/>
        <w:rPr>
          <w:rFonts w:ascii="Arial" w:hAnsi="Arial" w:cs="Arial"/>
          <w:sz w:val="16"/>
          <w:szCs w:val="16"/>
        </w:rPr>
      </w:pPr>
      <w:r w:rsidRPr="00F94BCC">
        <w:rPr>
          <w:rFonts w:ascii="Arial" w:hAnsi="Arial" w:cs="Arial"/>
          <w:sz w:val="16"/>
          <w:szCs w:val="16"/>
        </w:rPr>
        <w:tab/>
      </w:r>
      <w:r w:rsidRPr="00F94BCC">
        <w:rPr>
          <w:rFonts w:ascii="Arial" w:hAnsi="Arial" w:cs="Arial"/>
          <w:sz w:val="16"/>
          <w:szCs w:val="16"/>
        </w:rPr>
        <w:tab/>
        <w:t xml:space="preserve">- crayons de couleurs, </w:t>
      </w:r>
    </w:p>
    <w:p w:rsidR="003D6C74" w:rsidRPr="00F94BCC" w:rsidRDefault="003D6C74" w:rsidP="00632898">
      <w:pPr>
        <w:spacing w:after="0"/>
        <w:rPr>
          <w:rFonts w:ascii="Arial" w:hAnsi="Arial" w:cs="Arial"/>
          <w:sz w:val="16"/>
          <w:szCs w:val="16"/>
        </w:rPr>
      </w:pPr>
      <w:r w:rsidRPr="00F94BCC">
        <w:rPr>
          <w:rFonts w:ascii="Arial" w:hAnsi="Arial" w:cs="Arial"/>
          <w:sz w:val="16"/>
          <w:szCs w:val="16"/>
        </w:rPr>
        <w:tab/>
      </w:r>
      <w:r w:rsidRPr="00F94BCC">
        <w:rPr>
          <w:rFonts w:ascii="Arial" w:hAnsi="Arial" w:cs="Arial"/>
          <w:sz w:val="16"/>
          <w:szCs w:val="16"/>
        </w:rPr>
        <w:tab/>
        <w:t>- pochette de feutres, feutres « fluo »,</w:t>
      </w:r>
    </w:p>
    <w:p w:rsidR="003D6C74" w:rsidRPr="00F94BCC" w:rsidRDefault="003D6C74" w:rsidP="00632898">
      <w:pPr>
        <w:spacing w:after="0"/>
        <w:rPr>
          <w:rFonts w:ascii="Arial" w:hAnsi="Arial" w:cs="Arial"/>
          <w:sz w:val="16"/>
          <w:szCs w:val="16"/>
        </w:rPr>
      </w:pPr>
      <w:r w:rsidRPr="00F94BCC">
        <w:rPr>
          <w:rFonts w:ascii="Arial" w:hAnsi="Arial" w:cs="Arial"/>
          <w:sz w:val="16"/>
          <w:szCs w:val="16"/>
        </w:rPr>
        <w:tab/>
      </w:r>
      <w:r w:rsidRPr="00F94BCC">
        <w:rPr>
          <w:rFonts w:ascii="Arial" w:hAnsi="Arial" w:cs="Arial"/>
          <w:sz w:val="16"/>
          <w:szCs w:val="16"/>
        </w:rPr>
        <w:tab/>
        <w:t xml:space="preserve">-1 stylo à 4 couleurs.   </w:t>
      </w:r>
    </w:p>
    <w:p w:rsidR="003D6C74" w:rsidRPr="00133BFB" w:rsidRDefault="003D6C74" w:rsidP="00632898">
      <w:pPr>
        <w:spacing w:after="0"/>
        <w:rPr>
          <w:rFonts w:ascii="Arial" w:hAnsi="Arial" w:cs="Arial"/>
          <w:sz w:val="18"/>
          <w:szCs w:val="18"/>
        </w:rPr>
      </w:pPr>
      <w:r w:rsidRPr="00F94BCC">
        <w:rPr>
          <w:rFonts w:ascii="Arial" w:hAnsi="Arial" w:cs="Arial"/>
          <w:sz w:val="16"/>
          <w:szCs w:val="16"/>
        </w:rPr>
        <w:tab/>
      </w:r>
      <w:r w:rsidRPr="00F94BCC">
        <w:rPr>
          <w:rFonts w:ascii="Arial" w:hAnsi="Arial" w:cs="Arial"/>
          <w:sz w:val="16"/>
          <w:szCs w:val="16"/>
        </w:rPr>
        <w:tab/>
        <w:t>-1 cahier de brouillon, petit format grands carreaux</w:t>
      </w:r>
      <w:r w:rsidRPr="00133BFB">
        <w:rPr>
          <w:rFonts w:ascii="Arial" w:hAnsi="Arial" w:cs="Arial"/>
          <w:sz w:val="18"/>
          <w:szCs w:val="18"/>
        </w:rPr>
        <w:t xml:space="preserve">         </w:t>
      </w:r>
    </w:p>
    <w:p w:rsidR="00F61619" w:rsidRPr="00460DF0" w:rsidRDefault="003D6C74" w:rsidP="00F61619">
      <w:pPr>
        <w:pStyle w:val="Paragraphedeliste"/>
        <w:numPr>
          <w:ilvl w:val="0"/>
          <w:numId w:val="1"/>
        </w:numPr>
        <w:spacing w:after="0"/>
        <w:rPr>
          <w:rFonts w:ascii="Cambria" w:hAnsi="Cambria" w:cs="Cambria"/>
          <w:b/>
          <w:bCs/>
          <w:sz w:val="32"/>
          <w:szCs w:val="32"/>
        </w:rPr>
      </w:pPr>
      <w:r w:rsidRPr="00DF5085">
        <w:rPr>
          <w:rFonts w:ascii="Cambria" w:hAnsi="Cambria" w:cs="Cambria"/>
          <w:b/>
          <w:bCs/>
          <w:sz w:val="32"/>
          <w:szCs w:val="32"/>
        </w:rPr>
        <w:t>Par matière :</w:t>
      </w:r>
    </w:p>
    <w:p w:rsidR="003D6C74" w:rsidRDefault="003D6C74" w:rsidP="003417F8">
      <w:pPr>
        <w:tabs>
          <w:tab w:val="left" w:pos="2552"/>
        </w:tabs>
        <w:spacing w:after="0"/>
        <w:rPr>
          <w:rFonts w:ascii="Bookman Old Style" w:hAnsi="Bookman Old Style" w:cs="Bookman Old Style"/>
          <w:sz w:val="18"/>
          <w:szCs w:val="18"/>
        </w:rPr>
      </w:pPr>
      <w:r w:rsidRPr="00DF108F">
        <w:rPr>
          <w:rFonts w:ascii="Cambria" w:hAnsi="Cambria" w:cs="Cambria"/>
          <w:sz w:val="24"/>
          <w:szCs w:val="24"/>
        </w:rPr>
        <w:t xml:space="preserve">- </w:t>
      </w:r>
      <w:r w:rsidRPr="00DF5085">
        <w:rPr>
          <w:rFonts w:ascii="Cambria" w:hAnsi="Cambria" w:cs="Cambria"/>
          <w:b/>
          <w:bCs/>
          <w:sz w:val="20"/>
          <w:szCs w:val="20"/>
        </w:rPr>
        <w:t>Mathématiques </w:t>
      </w:r>
      <w:proofErr w:type="gramStart"/>
      <w:r w:rsidRPr="00DF5085">
        <w:rPr>
          <w:rFonts w:ascii="Cambria" w:hAnsi="Cambria" w:cs="Cambria"/>
          <w:b/>
          <w:bCs/>
          <w:sz w:val="18"/>
          <w:szCs w:val="18"/>
        </w:rPr>
        <w:t>:</w:t>
      </w:r>
      <w:r w:rsidRPr="00DF5085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 xml:space="preserve"> -</w:t>
      </w:r>
      <w:proofErr w:type="gramEnd"/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083604">
        <w:rPr>
          <w:rFonts w:ascii="Bookman Old Style" w:hAnsi="Bookman Old Style" w:cs="Bookman Old Style"/>
          <w:sz w:val="18"/>
          <w:szCs w:val="18"/>
          <w:u w:val="single"/>
        </w:rPr>
        <w:t xml:space="preserve">si vous devez faire l’achat d’une calculette, préférer </w:t>
      </w:r>
      <w:smartTag w:uri="urn:schemas-microsoft-com:office:smarttags" w:element="PersonName">
        <w:smartTagPr>
          <w:attr w:name="ProductID" w:val="la Casio"/>
        </w:smartTagPr>
        <w:r w:rsidRPr="00083604">
          <w:rPr>
            <w:rFonts w:ascii="Bookman Old Style" w:hAnsi="Bookman Old Style" w:cs="Bookman Old Style"/>
            <w:sz w:val="18"/>
            <w:szCs w:val="18"/>
            <w:u w:val="single"/>
          </w:rPr>
          <w:t xml:space="preserve">la </w:t>
        </w:r>
        <w:proofErr w:type="spellStart"/>
        <w:r w:rsidRPr="00083604">
          <w:rPr>
            <w:rFonts w:ascii="Bookman Old Style" w:hAnsi="Bookman Old Style" w:cs="Bookman Old Style"/>
            <w:sz w:val="18"/>
            <w:szCs w:val="18"/>
            <w:u w:val="single"/>
          </w:rPr>
          <w:t>Casio</w:t>
        </w:r>
      </w:smartTag>
      <w:proofErr w:type="spellEnd"/>
      <w:r w:rsidRPr="00083604">
        <w:rPr>
          <w:rFonts w:ascii="Bookman Old Style" w:hAnsi="Bookman Old Style" w:cs="Bookman Old Style"/>
          <w:sz w:val="18"/>
          <w:szCs w:val="18"/>
          <w:u w:val="single"/>
        </w:rPr>
        <w:t xml:space="preserve"> collèg</w:t>
      </w:r>
      <w:r w:rsidRPr="00072867">
        <w:rPr>
          <w:rFonts w:ascii="Bookman Old Style" w:hAnsi="Bookman Old Style" w:cs="Bookman Old Style"/>
          <w:sz w:val="18"/>
          <w:szCs w:val="18"/>
          <w:u w:val="single"/>
        </w:rPr>
        <w:t>e</w:t>
      </w:r>
      <w:r>
        <w:rPr>
          <w:rFonts w:ascii="Bookman Old Style" w:hAnsi="Bookman Old Style" w:cs="Bookman Old Style"/>
          <w:color w:val="FF0000"/>
          <w:sz w:val="18"/>
          <w:szCs w:val="18"/>
        </w:rPr>
        <w:t> </w:t>
      </w:r>
    </w:p>
    <w:p w:rsidR="003D6C74" w:rsidRPr="00DF5085" w:rsidRDefault="003D6C74" w:rsidP="00632898">
      <w:pPr>
        <w:tabs>
          <w:tab w:val="left" w:pos="2552"/>
        </w:tabs>
        <w:spacing w:after="0"/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   </w:t>
      </w:r>
      <w:r>
        <w:rPr>
          <w:rFonts w:ascii="Bookman Old Style" w:hAnsi="Bookman Old Style" w:cs="Bookman Old Style"/>
          <w:sz w:val="18"/>
          <w:szCs w:val="18"/>
        </w:rPr>
        <w:tab/>
      </w:r>
      <w:r w:rsidRPr="00DF5085">
        <w:rPr>
          <w:rFonts w:ascii="Bookman Old Style" w:hAnsi="Bookman Old Style" w:cs="Bookman Old Style"/>
          <w:sz w:val="18"/>
          <w:szCs w:val="18"/>
        </w:rPr>
        <w:t xml:space="preserve">- 2 cahiers grand format 24x32 grands carreaux sans spirales </w:t>
      </w:r>
      <w:r w:rsidRPr="00072867">
        <w:rPr>
          <w:rFonts w:ascii="Bookman Old Style" w:hAnsi="Bookman Old Style" w:cs="Bookman Old Style"/>
          <w:sz w:val="18"/>
          <w:szCs w:val="18"/>
        </w:rPr>
        <w:t xml:space="preserve">96 </w:t>
      </w:r>
      <w:r w:rsidRPr="00DF5085">
        <w:rPr>
          <w:rFonts w:ascii="Bookman Old Style" w:hAnsi="Bookman Old Style" w:cs="Bookman Old Style"/>
          <w:sz w:val="18"/>
          <w:szCs w:val="18"/>
        </w:rPr>
        <w:t>pages (maximum)</w:t>
      </w:r>
    </w:p>
    <w:p w:rsidR="003D6C74" w:rsidRDefault="003D6C74" w:rsidP="00632898">
      <w:pPr>
        <w:tabs>
          <w:tab w:val="left" w:pos="2552"/>
        </w:tabs>
        <w:spacing w:after="0"/>
        <w:ind w:left="72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</w:t>
      </w:r>
      <w:r w:rsidRPr="00DF5085">
        <w:rPr>
          <w:rFonts w:ascii="Bookman Old Style" w:hAnsi="Bookman Old Style" w:cs="Bookman Old Style"/>
          <w:sz w:val="18"/>
          <w:szCs w:val="18"/>
        </w:rPr>
        <w:t>-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F5085">
        <w:rPr>
          <w:rFonts w:ascii="Bookman Old Style" w:hAnsi="Bookman Old Style" w:cs="Bookman Old Style"/>
          <w:sz w:val="18"/>
          <w:szCs w:val="18"/>
        </w:rPr>
        <w:t xml:space="preserve">matériel de géométrie (tout transparent) : 1 équerre, 1 compas </w:t>
      </w:r>
      <w:r w:rsidRPr="00020E5C">
        <w:rPr>
          <w:rFonts w:ascii="Bookman Old Style" w:hAnsi="Bookman Old Style" w:cs="Bookman Old Style"/>
          <w:b/>
          <w:sz w:val="18"/>
          <w:szCs w:val="18"/>
        </w:rPr>
        <w:t>simple</w:t>
      </w:r>
      <w:r w:rsidRPr="00DF5085">
        <w:rPr>
          <w:rFonts w:ascii="Bookman Old Style" w:hAnsi="Bookman Old Style" w:cs="Bookman Old Style"/>
          <w:sz w:val="18"/>
          <w:szCs w:val="18"/>
        </w:rPr>
        <w:t xml:space="preserve"> et solide,</w:t>
      </w:r>
      <w:r w:rsidRPr="00133BFB"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F61619" w:rsidRDefault="003D6C74" w:rsidP="00811A34">
      <w:pPr>
        <w:tabs>
          <w:tab w:val="left" w:pos="2552"/>
        </w:tabs>
        <w:spacing w:after="0"/>
        <w:ind w:left="72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- </w:t>
      </w:r>
      <w:r w:rsidRPr="00DF5085">
        <w:rPr>
          <w:rFonts w:ascii="Bookman Old Style" w:hAnsi="Bookman Old Style" w:cs="Bookman Old Style"/>
          <w:sz w:val="18"/>
          <w:szCs w:val="18"/>
        </w:rPr>
        <w:t xml:space="preserve">1 double décimètre,  1 rapporteur de 0 à 180° (sans grades) </w:t>
      </w:r>
    </w:p>
    <w:p w:rsidR="00020E5C" w:rsidRDefault="00020E5C" w:rsidP="00811A34">
      <w:pPr>
        <w:tabs>
          <w:tab w:val="left" w:pos="2552"/>
        </w:tabs>
        <w:spacing w:after="0"/>
        <w:ind w:left="72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ab/>
        <w:t xml:space="preserve">- 1 calculatrice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Casio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collège</w:t>
      </w:r>
    </w:p>
    <w:p w:rsidR="00F61619" w:rsidRDefault="00F61619" w:rsidP="00811A34">
      <w:pPr>
        <w:tabs>
          <w:tab w:val="left" w:pos="2552"/>
        </w:tabs>
        <w:spacing w:after="0"/>
        <w:ind w:left="720"/>
        <w:jc w:val="both"/>
        <w:rPr>
          <w:rFonts w:ascii="Bookman Old Style" w:hAnsi="Bookman Old Style" w:cs="Bookman Old Style"/>
          <w:sz w:val="18"/>
          <w:szCs w:val="18"/>
        </w:rPr>
      </w:pPr>
    </w:p>
    <w:p w:rsidR="00F61619" w:rsidRDefault="00F61619" w:rsidP="00F61619">
      <w:pPr>
        <w:tabs>
          <w:tab w:val="left" w:pos="2552"/>
        </w:tabs>
        <w:spacing w:after="0"/>
        <w:jc w:val="both"/>
        <w:rPr>
          <w:rFonts w:ascii="Bookman Old Style" w:hAnsi="Bookman Old Style" w:cs="Bookman Old Style"/>
          <w:sz w:val="18"/>
          <w:szCs w:val="18"/>
        </w:rPr>
      </w:pPr>
      <w:r w:rsidRPr="00F61619">
        <w:rPr>
          <w:rFonts w:ascii="Bookman Old Style" w:hAnsi="Bookman Old Style" w:cs="Bookman Old Style"/>
          <w:b/>
          <w:sz w:val="18"/>
          <w:szCs w:val="18"/>
        </w:rPr>
        <w:t>- Français :</w:t>
      </w:r>
      <w:r w:rsidR="000500DF">
        <w:rPr>
          <w:rFonts w:ascii="Bookman Old Style" w:hAnsi="Bookman Old Style" w:cs="Bookman Old Style"/>
          <w:b/>
          <w:sz w:val="18"/>
          <w:szCs w:val="18"/>
        </w:rPr>
        <w:t xml:space="preserve"> (hors ‘</w:t>
      </w:r>
      <w:proofErr w:type="spellStart"/>
      <w:r w:rsidR="000500DF">
        <w:rPr>
          <w:rFonts w:ascii="Bookman Old Style" w:hAnsi="Bookman Old Style" w:cs="Bookman Old Style"/>
          <w:b/>
          <w:sz w:val="18"/>
          <w:szCs w:val="18"/>
        </w:rPr>
        <w:t>dyspositif</w:t>
      </w:r>
      <w:proofErr w:type="spellEnd"/>
      <w:r w:rsidR="000500DF">
        <w:rPr>
          <w:rFonts w:ascii="Bookman Old Style" w:hAnsi="Bookman Old Style" w:cs="Bookman Old Style"/>
          <w:b/>
          <w:sz w:val="18"/>
          <w:szCs w:val="18"/>
        </w:rPr>
        <w:t>’) :</w:t>
      </w:r>
      <w:r w:rsidR="000500DF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- 1 cahier 24 x 32 grands carreaux</w:t>
      </w:r>
      <w:r w:rsidR="00020E5C">
        <w:rPr>
          <w:rFonts w:ascii="Bookman Old Style" w:hAnsi="Bookman Old Style" w:cs="Bookman Old Style"/>
          <w:sz w:val="18"/>
          <w:szCs w:val="18"/>
        </w:rPr>
        <w:t xml:space="preserve"> 96p.</w:t>
      </w:r>
    </w:p>
    <w:p w:rsidR="000500DF" w:rsidRDefault="000500DF" w:rsidP="000500DF">
      <w:pPr>
        <w:tabs>
          <w:tab w:val="left" w:pos="2552"/>
        </w:tabs>
        <w:spacing w:after="0"/>
        <w:ind w:left="2550" w:hanging="2550"/>
        <w:jc w:val="both"/>
        <w:rPr>
          <w:rFonts w:ascii="Bookman Old Style" w:hAnsi="Bookman Old Style" w:cs="Bookman Old Style"/>
          <w:sz w:val="18"/>
          <w:szCs w:val="18"/>
        </w:rPr>
      </w:pPr>
      <w:r w:rsidRPr="00F61619">
        <w:rPr>
          <w:rFonts w:ascii="Bookman Old Style" w:hAnsi="Bookman Old Style" w:cs="Bookman Old Style"/>
          <w:b/>
          <w:sz w:val="18"/>
          <w:szCs w:val="18"/>
        </w:rPr>
        <w:t>- Français :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(‘</w:t>
      </w:r>
      <w:proofErr w:type="spellStart"/>
      <w:r>
        <w:rPr>
          <w:rFonts w:ascii="Bookman Old Style" w:hAnsi="Bookman Old Style" w:cs="Bookman Old Style"/>
          <w:b/>
          <w:sz w:val="18"/>
          <w:szCs w:val="18"/>
        </w:rPr>
        <w:t>dyspositif</w:t>
      </w:r>
      <w:proofErr w:type="spellEnd"/>
      <w:r>
        <w:rPr>
          <w:rFonts w:ascii="Bookman Old Style" w:hAnsi="Bookman Old Style" w:cs="Bookman Old Style"/>
          <w:b/>
          <w:sz w:val="18"/>
          <w:szCs w:val="18"/>
        </w:rPr>
        <w:t>’) :</w:t>
      </w:r>
      <w:r>
        <w:rPr>
          <w:rFonts w:ascii="Bookman Old Style" w:hAnsi="Bookman Old Style" w:cs="Bookman Old Style"/>
          <w:b/>
          <w:sz w:val="18"/>
          <w:szCs w:val="18"/>
        </w:rPr>
        <w:tab/>
        <w:t xml:space="preserve">- </w:t>
      </w:r>
      <w:r w:rsidRPr="000500DF">
        <w:rPr>
          <w:rFonts w:ascii="Bookman Old Style" w:hAnsi="Bookman Old Style"/>
          <w:sz w:val="18"/>
          <w:szCs w:val="18"/>
        </w:rPr>
        <w:t>2 clés USB étiquetées au nom et prénom de l'élève; 1 pochette pour ranger des documents papier; 1 ardoise blanche</w:t>
      </w:r>
    </w:p>
    <w:p w:rsidR="003D6C74" w:rsidRPr="00B431C6" w:rsidRDefault="003D6C74" w:rsidP="00811A34">
      <w:pPr>
        <w:tabs>
          <w:tab w:val="left" w:pos="2552"/>
        </w:tabs>
        <w:spacing w:after="0"/>
        <w:ind w:left="720"/>
        <w:jc w:val="both"/>
        <w:rPr>
          <w:rFonts w:ascii="Bookman Old Style" w:hAnsi="Bookman Old Style" w:cs="Bookman Old Style"/>
          <w:sz w:val="10"/>
          <w:szCs w:val="10"/>
        </w:rPr>
      </w:pPr>
    </w:p>
    <w:p w:rsidR="00FC784A" w:rsidRDefault="003D6C74" w:rsidP="00FC784A">
      <w:pPr>
        <w:tabs>
          <w:tab w:val="left" w:pos="2552"/>
        </w:tabs>
        <w:spacing w:after="0"/>
        <w:jc w:val="both"/>
        <w:rPr>
          <w:rFonts w:ascii="Bookman Old Style" w:hAnsi="Bookman Old Style" w:cs="Bookman Old Style"/>
          <w:sz w:val="18"/>
          <w:szCs w:val="18"/>
        </w:rPr>
      </w:pPr>
      <w:r w:rsidRPr="007A1DA4">
        <w:rPr>
          <w:rFonts w:ascii="Cambria" w:hAnsi="Cambria" w:cs="Cambria"/>
          <w:b/>
          <w:bCs/>
          <w:sz w:val="20"/>
          <w:szCs w:val="20"/>
        </w:rPr>
        <w:t>- Hist</w:t>
      </w:r>
      <w:r>
        <w:rPr>
          <w:rFonts w:ascii="Cambria" w:hAnsi="Cambria" w:cs="Cambria"/>
          <w:b/>
          <w:bCs/>
          <w:sz w:val="20"/>
          <w:szCs w:val="20"/>
        </w:rPr>
        <w:t>oire,</w:t>
      </w:r>
      <w:r w:rsidRPr="007A1DA4">
        <w:rPr>
          <w:rFonts w:ascii="Cambria" w:hAnsi="Cambria" w:cs="Cambria"/>
          <w:b/>
          <w:bCs/>
          <w:sz w:val="20"/>
          <w:szCs w:val="20"/>
        </w:rPr>
        <w:t xml:space="preserve"> géo</w:t>
      </w:r>
      <w:r>
        <w:rPr>
          <w:rFonts w:ascii="Cambria" w:hAnsi="Cambria" w:cs="Cambria"/>
          <w:b/>
          <w:bCs/>
          <w:sz w:val="20"/>
          <w:szCs w:val="20"/>
        </w:rPr>
        <w:t>graphie</w:t>
      </w:r>
      <w:r w:rsidRPr="007A1DA4">
        <w:rPr>
          <w:rFonts w:ascii="Bookman Old Style" w:hAnsi="Bookman Old Style" w:cs="Bookman Old Style"/>
          <w:sz w:val="20"/>
          <w:szCs w:val="20"/>
        </w:rPr>
        <w:t xml:space="preserve"> : </w:t>
      </w:r>
      <w:r>
        <w:rPr>
          <w:rFonts w:ascii="Bookman Old Style" w:hAnsi="Bookman Old Style" w:cs="Bookman Old Style"/>
          <w:sz w:val="20"/>
          <w:szCs w:val="20"/>
        </w:rPr>
        <w:tab/>
      </w:r>
      <w:r w:rsidRPr="007A1DA4">
        <w:rPr>
          <w:rFonts w:ascii="Bookman Old Style" w:hAnsi="Bookman Old Style" w:cs="Bookman Old Style"/>
          <w:sz w:val="18"/>
          <w:szCs w:val="18"/>
        </w:rPr>
        <w:t xml:space="preserve">- 1 cahier grand format grands </w:t>
      </w:r>
      <w:r w:rsidR="00575927">
        <w:rPr>
          <w:rFonts w:ascii="Bookman Old Style" w:hAnsi="Bookman Old Style" w:cs="Bookman Old Style"/>
          <w:sz w:val="18"/>
          <w:szCs w:val="18"/>
        </w:rPr>
        <w:t>carreaux 96</w:t>
      </w:r>
      <w:r w:rsidRPr="007A1DA4">
        <w:rPr>
          <w:rFonts w:ascii="Bookman Old Style" w:hAnsi="Bookman Old Style" w:cs="Bookman Old Style"/>
          <w:sz w:val="18"/>
          <w:szCs w:val="18"/>
        </w:rPr>
        <w:t xml:space="preserve"> pages (format</w:t>
      </w:r>
      <w:r>
        <w:rPr>
          <w:rFonts w:ascii="Bookman Old Style" w:hAnsi="Bookman Old Style" w:cs="Bookman Old Style"/>
          <w:sz w:val="18"/>
          <w:szCs w:val="18"/>
        </w:rPr>
        <w:t xml:space="preserve"> 24 x 32)</w:t>
      </w:r>
    </w:p>
    <w:p w:rsidR="003D6C74" w:rsidRPr="00FC784A" w:rsidRDefault="003D6C74" w:rsidP="00FC784A">
      <w:pPr>
        <w:tabs>
          <w:tab w:val="left" w:pos="2552"/>
        </w:tabs>
        <w:spacing w:after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20"/>
          <w:szCs w:val="20"/>
        </w:rPr>
        <w:tab/>
        <w:t xml:space="preserve">  </w:t>
      </w:r>
    </w:p>
    <w:p w:rsidR="003D6C74" w:rsidRPr="00C64443" w:rsidRDefault="003D6C74" w:rsidP="003417F8">
      <w:pPr>
        <w:tabs>
          <w:tab w:val="left" w:pos="2552"/>
        </w:tabs>
        <w:spacing w:after="0"/>
        <w:rPr>
          <w:rFonts w:ascii="Bookman Old Style" w:hAnsi="Bookman Old Style" w:cs="Bookman Old Style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- </w:t>
      </w:r>
      <w:r w:rsidRPr="00C64443">
        <w:rPr>
          <w:rFonts w:ascii="Cambria" w:hAnsi="Cambria" w:cs="Cambria"/>
          <w:b/>
          <w:bCs/>
          <w:sz w:val="20"/>
          <w:szCs w:val="20"/>
        </w:rPr>
        <w:t>Technologie </w:t>
      </w:r>
      <w:r w:rsidRPr="00C64443">
        <w:rPr>
          <w:rFonts w:ascii="Cambria" w:hAnsi="Cambria" w:cs="Cambria"/>
          <w:b/>
          <w:bCs/>
          <w:sz w:val="18"/>
          <w:szCs w:val="18"/>
        </w:rPr>
        <w:t>:</w:t>
      </w:r>
      <w:r>
        <w:rPr>
          <w:rFonts w:ascii="Cambria" w:hAnsi="Cambria" w:cs="Cambria"/>
          <w:b/>
          <w:bCs/>
          <w:sz w:val="18"/>
          <w:szCs w:val="18"/>
        </w:rPr>
        <w:t xml:space="preserve">            </w:t>
      </w:r>
      <w:r>
        <w:rPr>
          <w:rFonts w:ascii="Cambria" w:hAnsi="Cambria" w:cs="Cambria"/>
          <w:b/>
          <w:bCs/>
          <w:sz w:val="18"/>
          <w:szCs w:val="18"/>
        </w:rPr>
        <w:tab/>
        <w:t xml:space="preserve"> </w:t>
      </w:r>
      <w:r w:rsidRPr="00C64443">
        <w:rPr>
          <w:rFonts w:ascii="Bookman Old Style" w:hAnsi="Bookman Old Style" w:cs="Bookman Old Style"/>
          <w:sz w:val="18"/>
          <w:szCs w:val="18"/>
        </w:rPr>
        <w:t>- 1 c</w:t>
      </w:r>
      <w:r w:rsidR="00020E5C">
        <w:rPr>
          <w:rFonts w:ascii="Bookman Old Style" w:hAnsi="Bookman Old Style" w:cs="Bookman Old Style"/>
          <w:sz w:val="18"/>
          <w:szCs w:val="18"/>
        </w:rPr>
        <w:t>lasseur gd format + intercalaires</w:t>
      </w:r>
      <w:r w:rsidR="00F56B1A">
        <w:rPr>
          <w:rFonts w:ascii="Bookman Old Style" w:hAnsi="Bookman Old Style" w:cs="Bookman Old Style"/>
          <w:sz w:val="18"/>
          <w:szCs w:val="18"/>
        </w:rPr>
        <w:t xml:space="preserve"> format</w:t>
      </w:r>
      <w:r w:rsidRPr="00C64443">
        <w:rPr>
          <w:rFonts w:ascii="Bookman Old Style" w:hAnsi="Bookman Old Style" w:cs="Bookman Old Style"/>
          <w:sz w:val="18"/>
          <w:szCs w:val="18"/>
        </w:rPr>
        <w:t xml:space="preserve"> </w:t>
      </w:r>
      <w:r w:rsidR="007139C9">
        <w:rPr>
          <w:rFonts w:ascii="Bookman Old Style" w:hAnsi="Bookman Old Style" w:cs="Bookman Old Style"/>
          <w:sz w:val="18"/>
          <w:szCs w:val="18"/>
        </w:rPr>
        <w:t>+ pochettes plastifiées</w:t>
      </w:r>
    </w:p>
    <w:p w:rsidR="003D6C74" w:rsidRPr="00CD7EC2" w:rsidRDefault="003D6C74" w:rsidP="00811A34">
      <w:pPr>
        <w:tabs>
          <w:tab w:val="left" w:pos="2552"/>
        </w:tabs>
        <w:spacing w:after="0"/>
        <w:ind w:left="720"/>
        <w:rPr>
          <w:rFonts w:ascii="Bookman Old Style" w:hAnsi="Bookman Old Style" w:cs="Bookman Old Style"/>
          <w:sz w:val="18"/>
          <w:szCs w:val="18"/>
        </w:rPr>
      </w:pPr>
      <w:r w:rsidRPr="00AE0B77">
        <w:rPr>
          <w:rFonts w:ascii="Bookman Old Style" w:hAnsi="Bookman Old Style" w:cs="Bookman Old Style"/>
          <w:color w:val="FF0000"/>
          <w:sz w:val="20"/>
          <w:szCs w:val="20"/>
        </w:rPr>
        <w:t xml:space="preserve">                             </w:t>
      </w:r>
      <w:r w:rsidRPr="005C1AB2">
        <w:rPr>
          <w:rFonts w:ascii="Bookman Old Style" w:hAnsi="Bookman Old Style" w:cs="Bookman Old Style"/>
          <w:sz w:val="20"/>
          <w:szCs w:val="20"/>
        </w:rPr>
        <w:t xml:space="preserve">+ </w:t>
      </w:r>
      <w:r w:rsidRPr="005C1AB2">
        <w:rPr>
          <w:rFonts w:ascii="Bookman Old Style" w:hAnsi="Bookman Old Style" w:cs="Bookman Old Style"/>
          <w:sz w:val="18"/>
          <w:szCs w:val="18"/>
        </w:rPr>
        <w:t>Participation annuelle</w:t>
      </w:r>
      <w:r w:rsidR="001A5F4B">
        <w:rPr>
          <w:rFonts w:ascii="Bookman Old Style" w:hAnsi="Bookman Old Style" w:cs="Bookman Old Style"/>
          <w:sz w:val="18"/>
          <w:szCs w:val="18"/>
        </w:rPr>
        <w:t xml:space="preserve"> 10€</w:t>
      </w:r>
      <w:r w:rsidRPr="00CD7EC2">
        <w:rPr>
          <w:rFonts w:ascii="Bookman Old Style" w:hAnsi="Bookman Old Style" w:cs="Bookman Old Style"/>
          <w:sz w:val="18"/>
          <w:szCs w:val="18"/>
        </w:rPr>
        <w:t xml:space="preserve"> </w:t>
      </w:r>
      <w:r w:rsidR="00CD7EC2" w:rsidRPr="00CD7EC2">
        <w:rPr>
          <w:rFonts w:ascii="Cambria" w:hAnsi="Cambria"/>
          <w:b/>
          <w:sz w:val="18"/>
          <w:szCs w:val="18"/>
          <w:u w:val="single"/>
        </w:rPr>
        <w:t>(apparaîtra dans la 1</w:t>
      </w:r>
      <w:r w:rsidR="00CD7EC2" w:rsidRPr="00CD7EC2">
        <w:rPr>
          <w:rFonts w:ascii="Cambria" w:hAnsi="Cambria"/>
          <w:b/>
          <w:sz w:val="18"/>
          <w:szCs w:val="18"/>
          <w:u w:val="single"/>
          <w:vertAlign w:val="superscript"/>
        </w:rPr>
        <w:t>ère</w:t>
      </w:r>
      <w:r w:rsidR="00CD7EC2" w:rsidRPr="00CD7EC2">
        <w:rPr>
          <w:rFonts w:ascii="Cambria" w:hAnsi="Cambria"/>
          <w:b/>
          <w:sz w:val="18"/>
          <w:szCs w:val="18"/>
          <w:u w:val="single"/>
        </w:rPr>
        <w:t xml:space="preserve"> facturation de l’OGEC)</w:t>
      </w:r>
    </w:p>
    <w:p w:rsidR="003D6C74" w:rsidRPr="00FC784A" w:rsidRDefault="003D6C74" w:rsidP="00811A34">
      <w:pPr>
        <w:tabs>
          <w:tab w:val="left" w:pos="2552"/>
        </w:tabs>
        <w:spacing w:after="0"/>
        <w:ind w:left="720"/>
        <w:rPr>
          <w:rFonts w:ascii="Bookman Old Style" w:hAnsi="Bookman Old Style" w:cs="Bookman Old Style"/>
          <w:sz w:val="10"/>
          <w:szCs w:val="10"/>
        </w:rPr>
      </w:pPr>
    </w:p>
    <w:p w:rsidR="003D6C74" w:rsidRDefault="003D6C74" w:rsidP="003417F8">
      <w:pPr>
        <w:tabs>
          <w:tab w:val="left" w:pos="2552"/>
        </w:tabs>
        <w:spacing w:after="0"/>
        <w:rPr>
          <w:rFonts w:ascii="Bookman Old Style" w:hAnsi="Bookman Old Style" w:cs="Bookman Old Style"/>
          <w:sz w:val="18"/>
          <w:szCs w:val="18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- </w:t>
      </w:r>
      <w:r w:rsidRPr="00DF5085">
        <w:rPr>
          <w:rFonts w:ascii="Cambria" w:hAnsi="Cambria" w:cs="Cambria"/>
          <w:b/>
          <w:bCs/>
          <w:sz w:val="20"/>
          <w:szCs w:val="20"/>
        </w:rPr>
        <w:t>Arts plastiques :</w:t>
      </w:r>
      <w:r>
        <w:rPr>
          <w:rFonts w:ascii="Bookman Old Style" w:hAnsi="Bookman Old Style" w:cs="Bookman Old Style"/>
          <w:sz w:val="20"/>
          <w:szCs w:val="20"/>
        </w:rPr>
        <w:tab/>
      </w:r>
      <w:r w:rsidRPr="00DF5085">
        <w:rPr>
          <w:rFonts w:ascii="Bookman Old Style" w:hAnsi="Bookman Old Style" w:cs="Bookman Old Style"/>
          <w:i/>
          <w:iCs/>
          <w:sz w:val="18"/>
          <w:szCs w:val="18"/>
          <w:u w:val="single"/>
        </w:rPr>
        <w:t>le matériel est obligatoire</w:t>
      </w:r>
    </w:p>
    <w:p w:rsidR="003D6C74" w:rsidRPr="00C64443" w:rsidRDefault="003D6C74" w:rsidP="00632898">
      <w:pPr>
        <w:tabs>
          <w:tab w:val="left" w:pos="2552"/>
        </w:tabs>
        <w:spacing w:after="0"/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                 - </w:t>
      </w:r>
      <w:r w:rsidRPr="00C64443">
        <w:rPr>
          <w:rFonts w:ascii="Bookman Old Style" w:hAnsi="Bookman Old Style" w:cs="Bookman Old Style"/>
          <w:sz w:val="18"/>
          <w:szCs w:val="18"/>
        </w:rPr>
        <w:t>1 pochette de papier Canson format 24 x 32  220 g/m2, crayon</w:t>
      </w:r>
      <w:r w:rsidR="00DE3436">
        <w:rPr>
          <w:rFonts w:ascii="Bookman Old Style" w:hAnsi="Bookman Old Style" w:cs="Bookman Old Style"/>
          <w:sz w:val="18"/>
          <w:szCs w:val="18"/>
        </w:rPr>
        <w:t xml:space="preserve"> HB et </w:t>
      </w:r>
      <w:r w:rsidRPr="00C64443">
        <w:rPr>
          <w:rFonts w:ascii="Bookman Old Style" w:hAnsi="Bookman Old Style" w:cs="Bookman Old Style"/>
          <w:sz w:val="18"/>
          <w:szCs w:val="18"/>
        </w:rPr>
        <w:t xml:space="preserve"> 2B ou 3B.</w:t>
      </w:r>
    </w:p>
    <w:p w:rsidR="003D6C74" w:rsidRPr="00DF5085" w:rsidRDefault="003D6C74" w:rsidP="00632898">
      <w:pPr>
        <w:tabs>
          <w:tab w:val="left" w:pos="2552"/>
        </w:tabs>
        <w:spacing w:after="0"/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                 - </w:t>
      </w:r>
      <w:r w:rsidRPr="00DF5085">
        <w:rPr>
          <w:rFonts w:ascii="Bookman Old Style" w:hAnsi="Bookman Old Style" w:cs="Bookman Old Style"/>
          <w:sz w:val="18"/>
          <w:szCs w:val="18"/>
        </w:rPr>
        <w:t xml:space="preserve">Pinceau n° 4, </w:t>
      </w:r>
      <w:r w:rsidR="00DE3436">
        <w:rPr>
          <w:rFonts w:ascii="Bookman Old Style" w:hAnsi="Bookman Old Style" w:cs="Bookman Old Style"/>
          <w:sz w:val="18"/>
          <w:szCs w:val="18"/>
        </w:rPr>
        <w:t>n°</w:t>
      </w:r>
      <w:r w:rsidRPr="00DF5085">
        <w:rPr>
          <w:rFonts w:ascii="Bookman Old Style" w:hAnsi="Bookman Old Style" w:cs="Bookman Old Style"/>
          <w:sz w:val="18"/>
          <w:szCs w:val="18"/>
        </w:rPr>
        <w:t xml:space="preserve">10 ou 12, pinceau brosse n° 10 +1 Palette </w:t>
      </w:r>
    </w:p>
    <w:p w:rsidR="003D6C74" w:rsidRPr="00DF5085" w:rsidRDefault="003D6C74" w:rsidP="00632898">
      <w:pPr>
        <w:tabs>
          <w:tab w:val="left" w:pos="2552"/>
        </w:tabs>
        <w:spacing w:after="0"/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                 - </w:t>
      </w:r>
      <w:r w:rsidRPr="00DF5085">
        <w:rPr>
          <w:rFonts w:ascii="Bookman Old Style" w:hAnsi="Bookman Old Style" w:cs="Bookman Old Style"/>
          <w:sz w:val="18"/>
          <w:szCs w:val="18"/>
        </w:rPr>
        <w:t xml:space="preserve">Les couleurs primaires - rose </w:t>
      </w:r>
      <w:proofErr w:type="spellStart"/>
      <w:r w:rsidRPr="00DF5085">
        <w:rPr>
          <w:rFonts w:ascii="Bookman Old Style" w:hAnsi="Bookman Old Style" w:cs="Bookman Old Style"/>
          <w:sz w:val="18"/>
          <w:szCs w:val="18"/>
        </w:rPr>
        <w:t>tyrien</w:t>
      </w:r>
      <w:proofErr w:type="spellEnd"/>
      <w:r w:rsidRPr="00DF5085">
        <w:rPr>
          <w:rFonts w:ascii="Bookman Old Style" w:hAnsi="Bookman Old Style" w:cs="Bookman Old Style"/>
          <w:sz w:val="18"/>
          <w:szCs w:val="18"/>
        </w:rPr>
        <w:t xml:space="preserve"> ou rouge magenta ; bleu turquoise ou bleu cyan - </w:t>
      </w:r>
      <w:r>
        <w:rPr>
          <w:rFonts w:ascii="Bookman Old Style" w:hAnsi="Bookman Old Style" w:cs="Bookman Old Style"/>
          <w:sz w:val="18"/>
          <w:szCs w:val="18"/>
        </w:rPr>
        <w:t xml:space="preserve">     </w:t>
      </w:r>
      <w:r>
        <w:rPr>
          <w:rFonts w:ascii="Bookman Old Style" w:hAnsi="Bookman Old Style" w:cs="Bookman Old Style"/>
          <w:sz w:val="18"/>
          <w:szCs w:val="18"/>
        </w:rPr>
        <w:tab/>
        <w:t xml:space="preserve">jaune primaire - bleu outremer +  - </w:t>
      </w:r>
      <w:r w:rsidRPr="00DF5085">
        <w:rPr>
          <w:rFonts w:ascii="Bookman Old Style" w:hAnsi="Bookman Old Style" w:cs="Bookman Old Style"/>
          <w:sz w:val="18"/>
          <w:szCs w:val="18"/>
        </w:rPr>
        <w:t>1 gros tube de noir et de blanc, 1 tube de vermillon</w:t>
      </w:r>
    </w:p>
    <w:p w:rsidR="003D6C74" w:rsidRDefault="003D6C74" w:rsidP="00811A34">
      <w:pPr>
        <w:tabs>
          <w:tab w:val="left" w:pos="2552"/>
        </w:tabs>
        <w:spacing w:after="0"/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                 - </w:t>
      </w:r>
      <w:r w:rsidRPr="00DF5085">
        <w:rPr>
          <w:rFonts w:ascii="Bookman Old Style" w:hAnsi="Bookman Old Style" w:cs="Bookman Old Style"/>
          <w:sz w:val="18"/>
          <w:szCs w:val="18"/>
        </w:rPr>
        <w:t>1 petit cahier</w:t>
      </w:r>
      <w:r>
        <w:rPr>
          <w:rFonts w:ascii="Bookman Old Style" w:hAnsi="Bookman Old Style" w:cs="Bookman Old Style"/>
          <w:sz w:val="18"/>
          <w:szCs w:val="18"/>
        </w:rPr>
        <w:t xml:space="preserve"> format </w:t>
      </w:r>
      <w:r w:rsidR="00DE3436">
        <w:rPr>
          <w:rFonts w:ascii="Bookman Old Style" w:hAnsi="Bookman Old Style" w:cs="Bookman Old Style"/>
          <w:sz w:val="18"/>
          <w:szCs w:val="18"/>
        </w:rPr>
        <w:t xml:space="preserve">ou carnet de croquis </w:t>
      </w:r>
    </w:p>
    <w:p w:rsidR="00DE3436" w:rsidRDefault="00322310" w:rsidP="00811A34">
      <w:pPr>
        <w:tabs>
          <w:tab w:val="left" w:pos="2552"/>
        </w:tabs>
        <w:spacing w:after="0"/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ab/>
      </w:r>
      <w:r w:rsidR="00DE3436">
        <w:rPr>
          <w:rFonts w:ascii="Bookman Old Style" w:hAnsi="Bookman Old Style" w:cs="Bookman Old Style"/>
          <w:sz w:val="18"/>
          <w:szCs w:val="18"/>
        </w:rPr>
        <w:t xml:space="preserve">-palette, chiffons </w:t>
      </w:r>
      <w:bookmarkStart w:id="0" w:name="_GoBack"/>
      <w:bookmarkEnd w:id="0"/>
    </w:p>
    <w:p w:rsidR="003D6C74" w:rsidRPr="00FC784A" w:rsidRDefault="003D6C74" w:rsidP="00B431C6">
      <w:pPr>
        <w:tabs>
          <w:tab w:val="left" w:pos="2552"/>
        </w:tabs>
        <w:spacing w:after="0"/>
        <w:rPr>
          <w:rFonts w:ascii="Bookman Old Style" w:hAnsi="Bookman Old Style" w:cs="Bookman Old Style"/>
          <w:sz w:val="10"/>
          <w:szCs w:val="10"/>
        </w:rPr>
      </w:pPr>
    </w:p>
    <w:p w:rsidR="003D6C74" w:rsidRPr="00072867" w:rsidRDefault="003D6C74" w:rsidP="003417F8">
      <w:pPr>
        <w:tabs>
          <w:tab w:val="left" w:pos="2552"/>
        </w:tabs>
        <w:spacing w:after="0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- </w:t>
      </w:r>
      <w:r w:rsidR="00575927">
        <w:rPr>
          <w:rFonts w:ascii="Bookman Old Style" w:hAnsi="Bookman Old Style" w:cs="Bookman Old Style"/>
          <w:b/>
          <w:bCs/>
          <w:sz w:val="18"/>
          <w:szCs w:val="18"/>
        </w:rPr>
        <w:t>Parcours/</w:t>
      </w:r>
      <w:proofErr w:type="spellStart"/>
      <w:r w:rsidR="00575927">
        <w:rPr>
          <w:rFonts w:ascii="Bookman Old Style" w:hAnsi="Bookman Old Style" w:cs="Bookman Old Style"/>
          <w:b/>
          <w:bCs/>
          <w:sz w:val="18"/>
          <w:szCs w:val="18"/>
        </w:rPr>
        <w:t>EPIs</w:t>
      </w:r>
      <w:proofErr w:type="spellEnd"/>
      <w:r w:rsidRPr="00083604">
        <w:rPr>
          <w:rFonts w:ascii="Bookman Old Style" w:hAnsi="Bookman Old Style" w:cs="Bookman Old Style"/>
          <w:b/>
          <w:bCs/>
          <w:sz w:val="18"/>
          <w:szCs w:val="18"/>
        </w:rPr>
        <w:t> :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 </w:t>
      </w:r>
      <w:r>
        <w:rPr>
          <w:rFonts w:ascii="Bookman Old Style" w:hAnsi="Bookman Old Style" w:cs="Bookman Old Style"/>
          <w:b/>
          <w:bCs/>
          <w:sz w:val="18"/>
          <w:szCs w:val="18"/>
        </w:rPr>
        <w:tab/>
      </w:r>
      <w:r w:rsidRPr="00072867">
        <w:rPr>
          <w:rFonts w:ascii="Bookman Old Style" w:hAnsi="Bookman Old Style" w:cs="Bookman Old Style"/>
          <w:sz w:val="18"/>
          <w:szCs w:val="18"/>
        </w:rPr>
        <w:t>-1</w:t>
      </w:r>
      <w:r>
        <w:rPr>
          <w:rFonts w:ascii="Bookman Old Style" w:hAnsi="Bookman Old Style" w:cs="Bookman Old Style"/>
          <w:sz w:val="18"/>
          <w:szCs w:val="18"/>
        </w:rPr>
        <w:t xml:space="preserve"> clas</w:t>
      </w:r>
      <w:r w:rsidR="00575927">
        <w:rPr>
          <w:rFonts w:ascii="Bookman Old Style" w:hAnsi="Bookman Old Style" w:cs="Bookman Old Style"/>
          <w:sz w:val="18"/>
          <w:szCs w:val="18"/>
        </w:rPr>
        <w:t>seur grand format, rigide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C64443">
        <w:rPr>
          <w:rFonts w:ascii="Bookman Old Style" w:hAnsi="Bookman Old Style" w:cs="Bookman Old Style"/>
          <w:sz w:val="18"/>
          <w:szCs w:val="18"/>
        </w:rPr>
        <w:t>+ pochettes transparentes</w:t>
      </w:r>
      <w:r w:rsidR="00575927">
        <w:rPr>
          <w:rFonts w:ascii="Bookman Old Style" w:hAnsi="Bookman Old Style" w:cs="Bookman Old Style"/>
          <w:sz w:val="18"/>
          <w:szCs w:val="18"/>
        </w:rPr>
        <w:t xml:space="preserve"> &amp; intercalaires ;</w:t>
      </w:r>
    </w:p>
    <w:p w:rsidR="00020E5C" w:rsidRDefault="00575927" w:rsidP="00811A34">
      <w:pPr>
        <w:tabs>
          <w:tab w:val="left" w:pos="2552"/>
        </w:tabs>
        <w:spacing w:after="0"/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        </w:t>
      </w:r>
      <w:r>
        <w:rPr>
          <w:rFonts w:ascii="Bookman Old Style" w:hAnsi="Bookman Old Style" w:cs="Bookman Old Style"/>
          <w:sz w:val="18"/>
          <w:szCs w:val="18"/>
        </w:rPr>
        <w:tab/>
      </w:r>
      <w:proofErr w:type="gramStart"/>
      <w:r w:rsidR="003D6C74">
        <w:rPr>
          <w:rFonts w:ascii="Bookman Old Style" w:hAnsi="Bookman Old Style" w:cs="Bookman Old Style"/>
          <w:sz w:val="18"/>
          <w:szCs w:val="18"/>
        </w:rPr>
        <w:t>il</w:t>
      </w:r>
      <w:proofErr w:type="gramEnd"/>
      <w:r>
        <w:rPr>
          <w:rFonts w:ascii="Bookman Old Style" w:hAnsi="Bookman Old Style" w:cs="Bookman Old Style"/>
          <w:sz w:val="18"/>
          <w:szCs w:val="18"/>
        </w:rPr>
        <w:t xml:space="preserve"> servira à archiver les années du collège</w:t>
      </w:r>
    </w:p>
    <w:p w:rsidR="00575927" w:rsidRPr="00FC784A" w:rsidRDefault="00575927" w:rsidP="00811A34">
      <w:pPr>
        <w:tabs>
          <w:tab w:val="left" w:pos="2552"/>
        </w:tabs>
        <w:spacing w:after="0"/>
        <w:ind w:left="720"/>
        <w:rPr>
          <w:rFonts w:ascii="Bookman Old Style" w:hAnsi="Bookman Old Style" w:cs="Bookman Old Style"/>
          <w:sz w:val="10"/>
          <w:szCs w:val="10"/>
        </w:rPr>
      </w:pPr>
    </w:p>
    <w:p w:rsidR="00020E5C" w:rsidRPr="00460DF0" w:rsidRDefault="00020E5C" w:rsidP="00020E5C">
      <w:pPr>
        <w:tabs>
          <w:tab w:val="left" w:pos="2552"/>
        </w:tabs>
        <w:spacing w:after="0"/>
        <w:rPr>
          <w:rFonts w:ascii="Bookman Old Style" w:hAnsi="Bookman Old Style" w:cs="Bookman Old Style"/>
          <w:sz w:val="18"/>
          <w:szCs w:val="18"/>
          <w:lang w:val="en-US"/>
        </w:rPr>
      </w:pPr>
      <w:r w:rsidRPr="00460DF0">
        <w:rPr>
          <w:rFonts w:ascii="Bookman Old Style" w:hAnsi="Bookman Old Style" w:cs="Bookman Old Style"/>
          <w:b/>
          <w:sz w:val="18"/>
          <w:szCs w:val="18"/>
        </w:rPr>
        <w:t>- Anglais :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ab/>
        <w:t xml:space="preserve">- classeur ou cahier &gt; attendre la rentrée. </w:t>
      </w:r>
      <w:r w:rsidRPr="00460DF0">
        <w:rPr>
          <w:rFonts w:ascii="Bookman Old Style" w:hAnsi="Bookman Old Style" w:cs="Bookman Old Style"/>
          <w:sz w:val="18"/>
          <w:szCs w:val="18"/>
          <w:lang w:val="en-US"/>
        </w:rPr>
        <w:t>Le workbook ‘</w:t>
      </w:r>
      <w:r w:rsidR="00460DF0" w:rsidRPr="00460DF0">
        <w:rPr>
          <w:rFonts w:ascii="Bookman Old Style" w:hAnsi="Bookman Old Style" w:cs="Bookman Old Style"/>
          <w:sz w:val="18"/>
          <w:szCs w:val="18"/>
          <w:lang w:val="en-US"/>
        </w:rPr>
        <w:t xml:space="preserve">Enjoy </w:t>
      </w:r>
      <w:r w:rsidRPr="00460DF0">
        <w:rPr>
          <w:rFonts w:ascii="Bookman Old Style" w:hAnsi="Bookman Old Style" w:cs="Bookman Old Style"/>
          <w:sz w:val="18"/>
          <w:szCs w:val="18"/>
          <w:lang w:val="en-US"/>
        </w:rPr>
        <w:t>English</w:t>
      </w:r>
      <w:r w:rsidR="00460DF0" w:rsidRPr="00460DF0">
        <w:rPr>
          <w:rFonts w:ascii="Bookman Old Style" w:hAnsi="Bookman Old Style" w:cs="Bookman Old Style"/>
          <w:sz w:val="18"/>
          <w:szCs w:val="18"/>
          <w:lang w:val="en-US"/>
        </w:rPr>
        <w:t xml:space="preserve"> in 6</w:t>
      </w:r>
      <w:r w:rsidR="00460DF0" w:rsidRPr="00460DF0">
        <w:rPr>
          <w:rFonts w:ascii="Bookman Old Style" w:hAnsi="Bookman Old Style" w:cs="Bookman Old Style"/>
          <w:sz w:val="18"/>
          <w:szCs w:val="18"/>
          <w:vertAlign w:val="superscript"/>
          <w:lang w:val="en-US"/>
        </w:rPr>
        <w:t>ème</w:t>
      </w:r>
      <w:r w:rsidR="00460DF0" w:rsidRPr="00460DF0">
        <w:rPr>
          <w:rFonts w:ascii="Bookman Old Style" w:hAnsi="Bookman Old Style" w:cs="Bookman Old Style"/>
          <w:sz w:val="18"/>
          <w:szCs w:val="18"/>
          <w:lang w:val="en-US"/>
        </w:rPr>
        <w:t>’, Didier</w:t>
      </w:r>
    </w:p>
    <w:p w:rsidR="003D6C74" w:rsidRPr="00FC784A" w:rsidRDefault="003D6C74" w:rsidP="00811A34">
      <w:pPr>
        <w:tabs>
          <w:tab w:val="left" w:pos="2552"/>
        </w:tabs>
        <w:spacing w:after="0"/>
        <w:ind w:left="720"/>
        <w:rPr>
          <w:rFonts w:ascii="Bookman Old Style" w:hAnsi="Bookman Old Style" w:cs="Bookman Old Style"/>
          <w:sz w:val="10"/>
          <w:szCs w:val="10"/>
          <w:lang w:val="en-US"/>
        </w:rPr>
      </w:pPr>
    </w:p>
    <w:p w:rsidR="003D6C74" w:rsidRPr="005C35E8" w:rsidRDefault="003D6C74" w:rsidP="003417F8">
      <w:pPr>
        <w:tabs>
          <w:tab w:val="left" w:pos="2552"/>
        </w:tabs>
        <w:spacing w:after="0"/>
        <w:rPr>
          <w:rFonts w:ascii="Bookman Old Style" w:hAnsi="Bookman Old Style" w:cs="Bookman Old Style"/>
          <w:sz w:val="18"/>
          <w:szCs w:val="18"/>
        </w:rPr>
      </w:pPr>
      <w:r w:rsidRPr="005C35E8">
        <w:rPr>
          <w:rFonts w:ascii="Cambria" w:hAnsi="Cambria" w:cs="Cambria"/>
          <w:b/>
          <w:bCs/>
          <w:sz w:val="24"/>
          <w:szCs w:val="24"/>
        </w:rPr>
        <w:t xml:space="preserve">- </w:t>
      </w:r>
      <w:r w:rsidRPr="005C35E8">
        <w:rPr>
          <w:rFonts w:ascii="Cambria" w:hAnsi="Cambria" w:cs="Cambria"/>
          <w:b/>
          <w:bCs/>
          <w:sz w:val="20"/>
          <w:szCs w:val="20"/>
        </w:rPr>
        <w:t>Allemand</w:t>
      </w:r>
      <w:r w:rsidRPr="005C35E8">
        <w:rPr>
          <w:rFonts w:ascii="Cambria" w:hAnsi="Cambria" w:cs="Cambria"/>
          <w:sz w:val="24"/>
          <w:szCs w:val="24"/>
        </w:rPr>
        <w:t> :</w:t>
      </w:r>
      <w:r w:rsidRPr="005C35E8">
        <w:rPr>
          <w:rFonts w:ascii="Bookman Old Style" w:hAnsi="Bookman Old Style" w:cs="Bookman Old Style"/>
          <w:sz w:val="20"/>
          <w:szCs w:val="20"/>
        </w:rPr>
        <w:tab/>
      </w:r>
      <w:r w:rsidR="000F6175">
        <w:rPr>
          <w:rFonts w:ascii="Bookman Old Style" w:hAnsi="Bookman Old Style" w:cs="Bookman Old Style"/>
          <w:sz w:val="18"/>
          <w:szCs w:val="18"/>
        </w:rPr>
        <w:t xml:space="preserve">- </w:t>
      </w:r>
      <w:r w:rsidR="000F6175" w:rsidRPr="000F6175">
        <w:rPr>
          <w:rFonts w:ascii="Cambria" w:eastAsia="Times New Roman" w:hAnsi="Cambria"/>
          <w:sz w:val="20"/>
          <w:szCs w:val="20"/>
          <w:lang w:eastAsia="fr-FR"/>
        </w:rPr>
        <w:t>1 grand cahier 24x32, grands carreaux, 96 pages</w:t>
      </w:r>
    </w:p>
    <w:p w:rsidR="003D6C74" w:rsidRDefault="003D6C74" w:rsidP="003417F8">
      <w:pPr>
        <w:tabs>
          <w:tab w:val="left" w:pos="2552"/>
        </w:tabs>
        <w:spacing w:after="0"/>
        <w:rPr>
          <w:rFonts w:ascii="Bookman Old Style" w:hAnsi="Bookman Old Style" w:cs="Bookman Old Style"/>
          <w:sz w:val="18"/>
          <w:szCs w:val="18"/>
        </w:rPr>
      </w:pPr>
      <w:r w:rsidRPr="005C35E8">
        <w:rPr>
          <w:rFonts w:ascii="Bookman Old Style" w:hAnsi="Bookman Old Style" w:cs="Bookman Old Style"/>
          <w:sz w:val="18"/>
          <w:szCs w:val="18"/>
        </w:rPr>
        <w:tab/>
        <w:t>- 1 c</w:t>
      </w:r>
      <w:r w:rsidR="00575927">
        <w:rPr>
          <w:rFonts w:ascii="Bookman Old Style" w:hAnsi="Bookman Old Style" w:cs="Bookman Old Style"/>
          <w:sz w:val="18"/>
          <w:szCs w:val="18"/>
        </w:rPr>
        <w:t xml:space="preserve">ahier d’activités </w:t>
      </w:r>
      <w:proofErr w:type="spellStart"/>
      <w:r w:rsidR="00575927">
        <w:rPr>
          <w:rFonts w:ascii="Bookman Old Style" w:hAnsi="Bookman Old Style" w:cs="Bookman Old Style"/>
          <w:sz w:val="18"/>
          <w:szCs w:val="18"/>
        </w:rPr>
        <w:t>Fantastisch</w:t>
      </w:r>
      <w:proofErr w:type="spellEnd"/>
      <w:r w:rsidR="00575927">
        <w:rPr>
          <w:rFonts w:ascii="Bookman Old Style" w:hAnsi="Bookman Old Style" w:cs="Bookman Old Style"/>
          <w:sz w:val="18"/>
          <w:szCs w:val="18"/>
        </w:rPr>
        <w:t xml:space="preserve"> 1</w:t>
      </w:r>
      <w:r w:rsidR="00575927" w:rsidRPr="00575927">
        <w:rPr>
          <w:rFonts w:ascii="Bookman Old Style" w:hAnsi="Bookman Old Style" w:cs="Bookman Old Style"/>
          <w:sz w:val="18"/>
          <w:szCs w:val="18"/>
          <w:vertAlign w:val="superscript"/>
        </w:rPr>
        <w:t>ère</w:t>
      </w:r>
      <w:r w:rsidR="00575927">
        <w:rPr>
          <w:rFonts w:ascii="Bookman Old Style" w:hAnsi="Bookman Old Style" w:cs="Bookman Old Style"/>
          <w:sz w:val="18"/>
          <w:szCs w:val="18"/>
        </w:rPr>
        <w:t xml:space="preserve"> année  Ed. Maison des langues (ISBN  </w:t>
      </w:r>
      <w:r w:rsidR="00575927">
        <w:t>9782356852953)</w:t>
      </w:r>
    </w:p>
    <w:p w:rsidR="006E4E18" w:rsidRPr="00FC784A" w:rsidRDefault="006E4E18" w:rsidP="003417F8">
      <w:pPr>
        <w:tabs>
          <w:tab w:val="left" w:pos="2552"/>
        </w:tabs>
        <w:spacing w:after="0"/>
        <w:rPr>
          <w:rFonts w:ascii="Bookman Old Style" w:hAnsi="Bookman Old Style" w:cs="Bookman Old Style"/>
          <w:sz w:val="10"/>
          <w:szCs w:val="10"/>
        </w:rPr>
      </w:pPr>
    </w:p>
    <w:p w:rsidR="006E4E18" w:rsidRDefault="006E4E18" w:rsidP="003417F8">
      <w:pPr>
        <w:tabs>
          <w:tab w:val="left" w:pos="2552"/>
        </w:tabs>
        <w:spacing w:after="0"/>
        <w:rPr>
          <w:rFonts w:ascii="Bookman Old Style" w:hAnsi="Bookman Old Style" w:cs="Bookman Old Style"/>
          <w:sz w:val="18"/>
          <w:szCs w:val="18"/>
        </w:rPr>
      </w:pPr>
      <w:r w:rsidRPr="006E4E18">
        <w:rPr>
          <w:rFonts w:ascii="Bookman Old Style" w:hAnsi="Bookman Old Style" w:cs="Bookman Old Style"/>
          <w:b/>
          <w:sz w:val="18"/>
          <w:szCs w:val="18"/>
        </w:rPr>
        <w:t>- EPS :</w:t>
      </w:r>
      <w:r>
        <w:rPr>
          <w:rFonts w:ascii="Bookman Old Style" w:hAnsi="Bookman Old Style" w:cs="Bookman Old Style"/>
          <w:sz w:val="18"/>
          <w:szCs w:val="18"/>
        </w:rPr>
        <w:tab/>
        <w:t>-1 tenue réservée et adaptée à la pratique du sport, adaptée aux conditions climatiques.</w:t>
      </w:r>
    </w:p>
    <w:p w:rsidR="006E4E18" w:rsidRDefault="006E4E18" w:rsidP="003417F8">
      <w:pPr>
        <w:tabs>
          <w:tab w:val="left" w:pos="2552"/>
        </w:tabs>
        <w:spacing w:after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ab/>
        <w:t>- 1 tenue de natation (maillot de bain, bonnet et serviette)</w:t>
      </w:r>
    </w:p>
    <w:p w:rsidR="006E4E18" w:rsidRDefault="006E4E18" w:rsidP="003417F8">
      <w:pPr>
        <w:tabs>
          <w:tab w:val="left" w:pos="2552"/>
        </w:tabs>
        <w:spacing w:after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ab/>
        <w:t>- 1 raquette de tennis de table</w:t>
      </w:r>
    </w:p>
    <w:p w:rsidR="00554B02" w:rsidRPr="00FC784A" w:rsidRDefault="00554B02" w:rsidP="003417F8">
      <w:pPr>
        <w:tabs>
          <w:tab w:val="left" w:pos="2552"/>
        </w:tabs>
        <w:spacing w:after="0"/>
        <w:rPr>
          <w:rFonts w:ascii="Bookman Old Style" w:hAnsi="Bookman Old Style" w:cs="Bookman Old Style"/>
          <w:sz w:val="10"/>
          <w:szCs w:val="10"/>
        </w:rPr>
      </w:pPr>
    </w:p>
    <w:p w:rsidR="00D70BAE" w:rsidRPr="00D70BAE" w:rsidRDefault="00D70BAE" w:rsidP="002D196B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D70BAE">
        <w:rPr>
          <w:rFonts w:ascii="Bookman Old Style" w:hAnsi="Bookman Old Style" w:cs="Bookman Old Style"/>
          <w:b/>
          <w:sz w:val="18"/>
          <w:szCs w:val="18"/>
        </w:rPr>
        <w:t>- SVT :</w:t>
      </w:r>
      <w:r w:rsidRPr="00D70BAE"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 xml:space="preserve">       </w:t>
      </w:r>
      <w:r w:rsidRPr="00D70BAE">
        <w:rPr>
          <w:rFonts w:ascii="Bookman Old Style" w:hAnsi="Bookman Old Style" w:cs="Bookman Old Style"/>
          <w:sz w:val="18"/>
          <w:szCs w:val="18"/>
        </w:rPr>
        <w:t xml:space="preserve">- </w:t>
      </w:r>
      <w:r w:rsidR="002D196B">
        <w:rPr>
          <w:rFonts w:ascii="Bookman Old Style" w:hAnsi="Bookman Old Style"/>
          <w:sz w:val="18"/>
          <w:szCs w:val="18"/>
        </w:rPr>
        <w:t>Un cahier très grand format (24x32), grands carreaux, 96 pages)</w:t>
      </w:r>
    </w:p>
    <w:p w:rsidR="003D6C74" w:rsidRPr="00FC784A" w:rsidRDefault="003D6C74" w:rsidP="00632898">
      <w:pPr>
        <w:spacing w:after="0"/>
        <w:ind w:left="720"/>
        <w:rPr>
          <w:rFonts w:ascii="Bookman Old Style" w:hAnsi="Bookman Old Style" w:cs="Bookman Old Style"/>
          <w:sz w:val="10"/>
          <w:szCs w:val="10"/>
        </w:rPr>
      </w:pPr>
    </w:p>
    <w:p w:rsidR="003D6C74" w:rsidRDefault="003D6C74" w:rsidP="00632898">
      <w:pPr>
        <w:tabs>
          <w:tab w:val="left" w:pos="2552"/>
        </w:tabs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18"/>
          <w:szCs w:val="18"/>
        </w:rPr>
        <w:t>Pour les autres matières attendre la rentrée, le professeur concerné les indiquera alors aux élèves</w:t>
      </w:r>
      <w:r w:rsidRPr="007A1DA4">
        <w:rPr>
          <w:rFonts w:ascii="Cambria" w:hAnsi="Cambria" w:cs="Cambria"/>
          <w:sz w:val="24"/>
          <w:szCs w:val="24"/>
        </w:rPr>
        <w:t>.</w:t>
      </w:r>
    </w:p>
    <w:p w:rsidR="003D6C74" w:rsidRDefault="003D6C74" w:rsidP="002D4829">
      <w:pPr>
        <w:tabs>
          <w:tab w:val="left" w:pos="2552"/>
        </w:tabs>
        <w:spacing w:after="0" w:line="240" w:lineRule="auto"/>
        <w:ind w:left="720"/>
        <w:jc w:val="both"/>
        <w:rPr>
          <w:rFonts w:ascii="Cambria" w:hAnsi="Cambria" w:cs="Cambria"/>
          <w:sz w:val="28"/>
          <w:szCs w:val="28"/>
        </w:rPr>
      </w:pPr>
      <w:r w:rsidRPr="00F447E1">
        <w:rPr>
          <w:rFonts w:ascii="Cambria" w:hAnsi="Cambria" w:cs="Cambria"/>
          <w:sz w:val="28"/>
          <w:szCs w:val="28"/>
        </w:rPr>
        <w:t xml:space="preserve">Nous profitons de ce document pour rappeler que les vacances sont sans doute le moment </w:t>
      </w:r>
      <w:proofErr w:type="gramStart"/>
      <w:r w:rsidRPr="00F447E1">
        <w:rPr>
          <w:rFonts w:ascii="Cambria" w:hAnsi="Cambria" w:cs="Cambria"/>
          <w:sz w:val="28"/>
          <w:szCs w:val="28"/>
        </w:rPr>
        <w:t>propice</w:t>
      </w:r>
      <w:proofErr w:type="gramEnd"/>
      <w:r w:rsidRPr="00F447E1">
        <w:rPr>
          <w:rFonts w:ascii="Cambria" w:hAnsi="Cambria" w:cs="Cambria"/>
          <w:sz w:val="28"/>
          <w:szCs w:val="28"/>
        </w:rPr>
        <w:t xml:space="preserve"> pour inciter vos enfants à la lecture, à l’observation de la nature, à la pratique d’activités physiques, à des jeux et des conversations en société…</w:t>
      </w:r>
    </w:p>
    <w:p w:rsidR="00B431C6" w:rsidRPr="00FC784A" w:rsidRDefault="00B431C6" w:rsidP="002D4829">
      <w:pPr>
        <w:tabs>
          <w:tab w:val="left" w:pos="2552"/>
        </w:tabs>
        <w:spacing w:after="0" w:line="240" w:lineRule="auto"/>
        <w:ind w:left="720"/>
        <w:jc w:val="both"/>
        <w:rPr>
          <w:rFonts w:ascii="Cambria" w:hAnsi="Cambria" w:cs="Cambria"/>
          <w:sz w:val="28"/>
          <w:szCs w:val="28"/>
        </w:rPr>
      </w:pPr>
      <w:r w:rsidRPr="00FC784A">
        <w:rPr>
          <w:rFonts w:ascii="Cambria" w:hAnsi="Cambria" w:cs="Cambria"/>
          <w:i/>
          <w:sz w:val="28"/>
          <w:szCs w:val="28"/>
        </w:rPr>
        <w:t>Après cette période de confinement, plus que d’ordinaire mais sans nourrir de stress, il s’agira d’entretenir tranquillement ses connaissances, de reprendre les compétences, peut-être avec l’aide d’un cahier de vacances, à utiliser à loisirs, avec, pourquoi pas, plaisir…</w:t>
      </w:r>
    </w:p>
    <w:p w:rsidR="00E228D9" w:rsidRPr="00CD6958" w:rsidRDefault="003D6C74" w:rsidP="00CD6958">
      <w:pPr>
        <w:tabs>
          <w:tab w:val="left" w:pos="2552"/>
        </w:tabs>
        <w:spacing w:after="0" w:line="240" w:lineRule="auto"/>
        <w:ind w:left="720"/>
        <w:jc w:val="both"/>
        <w:rPr>
          <w:rFonts w:ascii="Cambria" w:hAnsi="Cambria" w:cs="Cambria"/>
          <w:sz w:val="28"/>
          <w:szCs w:val="28"/>
        </w:rPr>
      </w:pPr>
      <w:r w:rsidRPr="00F447E1">
        <w:rPr>
          <w:rFonts w:ascii="Cambria" w:hAnsi="Cambria" w:cs="Cambria"/>
          <w:sz w:val="28"/>
          <w:szCs w:val="28"/>
        </w:rPr>
        <w:t>C’est aussi le moment de réviser</w:t>
      </w:r>
      <w:r w:rsidR="000500DF">
        <w:rPr>
          <w:rFonts w:ascii="Cambria" w:hAnsi="Cambria" w:cs="Cambria"/>
          <w:sz w:val="28"/>
          <w:szCs w:val="28"/>
        </w:rPr>
        <w:t xml:space="preserve"> un peu (surtout après confinement)</w:t>
      </w:r>
      <w:r w:rsidRPr="00F447E1">
        <w:rPr>
          <w:rFonts w:ascii="Cambria" w:hAnsi="Cambria" w:cs="Cambria"/>
          <w:sz w:val="28"/>
          <w:szCs w:val="28"/>
        </w:rPr>
        <w:t xml:space="preserve">, notamment </w:t>
      </w:r>
      <w:r w:rsidRPr="00F447E1">
        <w:rPr>
          <w:rFonts w:ascii="Cambria" w:hAnsi="Cambria" w:cs="Cambria"/>
          <w:i/>
          <w:iCs/>
          <w:sz w:val="28"/>
          <w:szCs w:val="28"/>
        </w:rPr>
        <w:t>les repères historiques et géographiques</w:t>
      </w:r>
      <w:r w:rsidRPr="00F447E1">
        <w:rPr>
          <w:rFonts w:ascii="Cambria" w:hAnsi="Cambria" w:cs="Cambria"/>
          <w:sz w:val="28"/>
          <w:szCs w:val="28"/>
        </w:rPr>
        <w:t xml:space="preserve"> et DE SE REPOSER ! BONNES VACANCES !!</w:t>
      </w:r>
    </w:p>
    <w:sectPr w:rsidR="00E228D9" w:rsidRPr="00CD6958" w:rsidSect="00B431C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235"/>
    <w:multiLevelType w:val="hybridMultilevel"/>
    <w:tmpl w:val="3A0E88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3B7A31C8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2C93"/>
    <w:multiLevelType w:val="hybridMultilevel"/>
    <w:tmpl w:val="E44605B8"/>
    <w:lvl w:ilvl="0" w:tplc="14763140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632898"/>
    <w:rsid w:val="00020E5C"/>
    <w:rsid w:val="000500DF"/>
    <w:rsid w:val="00050601"/>
    <w:rsid w:val="00072867"/>
    <w:rsid w:val="000731D3"/>
    <w:rsid w:val="00083604"/>
    <w:rsid w:val="000858CC"/>
    <w:rsid w:val="00093F8B"/>
    <w:rsid w:val="000F6175"/>
    <w:rsid w:val="00133BFB"/>
    <w:rsid w:val="00161BF6"/>
    <w:rsid w:val="0018140D"/>
    <w:rsid w:val="001A5F4B"/>
    <w:rsid w:val="001A7AB4"/>
    <w:rsid w:val="00202E67"/>
    <w:rsid w:val="002771CE"/>
    <w:rsid w:val="0029585A"/>
    <w:rsid w:val="002A4BE5"/>
    <w:rsid w:val="002C0B4F"/>
    <w:rsid w:val="002D196B"/>
    <w:rsid w:val="002D4829"/>
    <w:rsid w:val="00322310"/>
    <w:rsid w:val="003417F8"/>
    <w:rsid w:val="003772C1"/>
    <w:rsid w:val="003D259A"/>
    <w:rsid w:val="003D6C74"/>
    <w:rsid w:val="003F3B99"/>
    <w:rsid w:val="00410ECB"/>
    <w:rsid w:val="00411C07"/>
    <w:rsid w:val="004164A7"/>
    <w:rsid w:val="00421397"/>
    <w:rsid w:val="00433FD5"/>
    <w:rsid w:val="00460DF0"/>
    <w:rsid w:val="00473EE2"/>
    <w:rsid w:val="004A5049"/>
    <w:rsid w:val="004F22C7"/>
    <w:rsid w:val="00554B02"/>
    <w:rsid w:val="00575927"/>
    <w:rsid w:val="00596805"/>
    <w:rsid w:val="005C1AB2"/>
    <w:rsid w:val="005C35E8"/>
    <w:rsid w:val="005D3956"/>
    <w:rsid w:val="005E3A36"/>
    <w:rsid w:val="00632898"/>
    <w:rsid w:val="0068429B"/>
    <w:rsid w:val="006D09C5"/>
    <w:rsid w:val="006D69C4"/>
    <w:rsid w:val="006E4E18"/>
    <w:rsid w:val="00712E94"/>
    <w:rsid w:val="007139C9"/>
    <w:rsid w:val="00732F66"/>
    <w:rsid w:val="007432A4"/>
    <w:rsid w:val="00753D52"/>
    <w:rsid w:val="007A1DA4"/>
    <w:rsid w:val="00811A34"/>
    <w:rsid w:val="00842020"/>
    <w:rsid w:val="00861D10"/>
    <w:rsid w:val="008A5185"/>
    <w:rsid w:val="008C00A2"/>
    <w:rsid w:val="008D4820"/>
    <w:rsid w:val="00900EF7"/>
    <w:rsid w:val="009A2C78"/>
    <w:rsid w:val="009C2412"/>
    <w:rsid w:val="009E6E4A"/>
    <w:rsid w:val="00A20FF2"/>
    <w:rsid w:val="00A37CD3"/>
    <w:rsid w:val="00A44C33"/>
    <w:rsid w:val="00A908B0"/>
    <w:rsid w:val="00AA2BAE"/>
    <w:rsid w:val="00AE0B77"/>
    <w:rsid w:val="00B202D6"/>
    <w:rsid w:val="00B40350"/>
    <w:rsid w:val="00B431C6"/>
    <w:rsid w:val="00B6634F"/>
    <w:rsid w:val="00B8588C"/>
    <w:rsid w:val="00BA7C20"/>
    <w:rsid w:val="00BB5E43"/>
    <w:rsid w:val="00BB7B5F"/>
    <w:rsid w:val="00BD3956"/>
    <w:rsid w:val="00BE39A3"/>
    <w:rsid w:val="00C314A6"/>
    <w:rsid w:val="00C64443"/>
    <w:rsid w:val="00C6478E"/>
    <w:rsid w:val="00C768B1"/>
    <w:rsid w:val="00CD6958"/>
    <w:rsid w:val="00CD7EC2"/>
    <w:rsid w:val="00CF7A97"/>
    <w:rsid w:val="00D70BAE"/>
    <w:rsid w:val="00D747D1"/>
    <w:rsid w:val="00D91E48"/>
    <w:rsid w:val="00DE3436"/>
    <w:rsid w:val="00DF108F"/>
    <w:rsid w:val="00DF4D2E"/>
    <w:rsid w:val="00DF5085"/>
    <w:rsid w:val="00E15048"/>
    <w:rsid w:val="00E228D9"/>
    <w:rsid w:val="00E22AA5"/>
    <w:rsid w:val="00E70B1E"/>
    <w:rsid w:val="00E843D6"/>
    <w:rsid w:val="00EB5513"/>
    <w:rsid w:val="00F21E6B"/>
    <w:rsid w:val="00F447E1"/>
    <w:rsid w:val="00F56B1A"/>
    <w:rsid w:val="00F61619"/>
    <w:rsid w:val="00F80407"/>
    <w:rsid w:val="00F94BCC"/>
    <w:rsid w:val="00FA43CD"/>
    <w:rsid w:val="00FC784A"/>
    <w:rsid w:val="00FD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98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3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3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98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3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3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garnier</cp:lastModifiedBy>
  <cp:revision>2</cp:revision>
  <cp:lastPrinted>2020-06-19T06:49:00Z</cp:lastPrinted>
  <dcterms:created xsi:type="dcterms:W3CDTF">2020-06-19T10:09:00Z</dcterms:created>
  <dcterms:modified xsi:type="dcterms:W3CDTF">2020-06-19T10:09:00Z</dcterms:modified>
</cp:coreProperties>
</file>